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2" w:rsidRDefault="00146EB2" w:rsidP="00146EB2">
      <w:pPr>
        <w:jc w:val="center"/>
        <w:rPr>
          <w:rStyle w:val="hps"/>
          <w:b/>
          <w:color w:val="333333"/>
          <w:sz w:val="18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2EBA326" wp14:editId="64DED1ED">
            <wp:simplePos x="0" y="0"/>
            <wp:positionH relativeFrom="margin">
              <wp:posOffset>-180975</wp:posOffset>
            </wp:positionH>
            <wp:positionV relativeFrom="margin">
              <wp:posOffset>93345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BFC3F1" wp14:editId="3ACCCBD8">
            <wp:simplePos x="0" y="0"/>
            <wp:positionH relativeFrom="margin">
              <wp:posOffset>5664200</wp:posOffset>
            </wp:positionH>
            <wp:positionV relativeFrom="margin">
              <wp:posOffset>102870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EB2" w:rsidRPr="003274F1" w:rsidRDefault="00146EB2" w:rsidP="00146EB2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146EB2" w:rsidRPr="00616375" w:rsidRDefault="00146EB2" w:rsidP="00146EB2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of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146EB2" w:rsidRDefault="00146EB2" w:rsidP="00146EB2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146EB2" w:rsidRPr="0015468A" w:rsidRDefault="00146EB2" w:rsidP="00146EB2">
      <w:pPr>
        <w:jc w:val="center"/>
        <w:rPr>
          <w:rFonts w:ascii="Book Antiqua" w:hAnsi="Book Antiqua"/>
          <w:sz w:val="12"/>
          <w:szCs w:val="12"/>
        </w:rPr>
      </w:pPr>
    </w:p>
    <w:p w:rsidR="00146EB2" w:rsidRPr="000B7309" w:rsidRDefault="00146EB2" w:rsidP="00146EB2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0B7309">
        <w:rPr>
          <w:rFonts w:ascii="Book Antiqua" w:hAnsi="Book Antiqua"/>
          <w:sz w:val="20"/>
          <w:szCs w:val="20"/>
        </w:rPr>
        <w:t>of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146EB2" w:rsidRPr="0015468A" w:rsidRDefault="00146EB2" w:rsidP="00146EB2">
      <w:pPr>
        <w:jc w:val="center"/>
        <w:rPr>
          <w:rFonts w:ascii="Book Antiqua" w:hAnsi="Book Antiqua"/>
          <w:sz w:val="12"/>
          <w:szCs w:val="12"/>
        </w:rPr>
      </w:pPr>
    </w:p>
    <w:p w:rsidR="00146EB2" w:rsidRDefault="00146EB2" w:rsidP="00146EB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Agjencia e Kosovës pë</w:t>
      </w:r>
      <w:r w:rsidR="00CB0CEE">
        <w:rPr>
          <w:rFonts w:ascii="Book Antiqua" w:hAnsi="Book Antiqua"/>
          <w:b/>
          <w:sz w:val="20"/>
          <w:szCs w:val="20"/>
        </w:rPr>
        <w:t xml:space="preserve">r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146EB2" w:rsidRDefault="00146EB2" w:rsidP="00146EB2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146EB2" w:rsidRDefault="00146EB2" w:rsidP="00146EB2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146EB2" w:rsidRPr="0015468A" w:rsidRDefault="00146EB2" w:rsidP="00146EB2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146EB2" w:rsidRPr="00C12465" w:rsidRDefault="00146EB2" w:rsidP="00146EB2">
      <w:pPr>
        <w:jc w:val="center"/>
        <w:rPr>
          <w:rStyle w:val="hps"/>
          <w:b/>
          <w:color w:val="333333"/>
          <w:sz w:val="4"/>
          <w:szCs w:val="4"/>
        </w:rPr>
      </w:pPr>
    </w:p>
    <w:p w:rsidR="00146EB2" w:rsidRPr="00982094" w:rsidRDefault="00146EB2" w:rsidP="00146EB2">
      <w:pPr>
        <w:jc w:val="right"/>
        <w:rPr>
          <w:rStyle w:val="hps"/>
          <w:b/>
          <w:sz w:val="16"/>
          <w:szCs w:val="16"/>
        </w:rPr>
      </w:pPr>
      <w:r w:rsidRPr="00982094">
        <w:rPr>
          <w:rStyle w:val="hps"/>
          <w:b/>
          <w:sz w:val="16"/>
          <w:szCs w:val="16"/>
        </w:rPr>
        <w:t>F</w:t>
      </w:r>
      <w:r w:rsidR="00A63725">
        <w:rPr>
          <w:rStyle w:val="hps"/>
          <w:b/>
          <w:sz w:val="16"/>
          <w:szCs w:val="16"/>
        </w:rPr>
        <w:t xml:space="preserve"> </w:t>
      </w:r>
      <w:r w:rsidRPr="00982094">
        <w:rPr>
          <w:rStyle w:val="hps"/>
          <w:b/>
          <w:sz w:val="16"/>
          <w:szCs w:val="16"/>
        </w:rPr>
        <w:t xml:space="preserve">- 5 </w:t>
      </w:r>
      <w:r w:rsidR="00450394">
        <w:rPr>
          <w:rStyle w:val="hps"/>
          <w:b/>
          <w:sz w:val="16"/>
          <w:szCs w:val="16"/>
        </w:rPr>
        <w:t>-</w:t>
      </w:r>
    </w:p>
    <w:p w:rsidR="00636CC0" w:rsidRDefault="00636CC0" w:rsidP="00146EB2">
      <w:pPr>
        <w:jc w:val="right"/>
        <w:rPr>
          <w:rStyle w:val="hps"/>
          <w:b/>
          <w:sz w:val="10"/>
          <w:szCs w:val="10"/>
        </w:rPr>
      </w:pPr>
    </w:p>
    <w:p w:rsidR="004831B1" w:rsidRPr="00636CC0" w:rsidRDefault="004831B1" w:rsidP="00146EB2">
      <w:pPr>
        <w:jc w:val="right"/>
        <w:rPr>
          <w:rStyle w:val="hps"/>
          <w:b/>
          <w:sz w:val="10"/>
          <w:szCs w:val="10"/>
        </w:rPr>
      </w:pPr>
    </w:p>
    <w:p w:rsidR="00146EB2" w:rsidRPr="007A6FA6" w:rsidRDefault="00146EB2" w:rsidP="00146EB2">
      <w:pPr>
        <w:jc w:val="center"/>
        <w:rPr>
          <w:rStyle w:val="hps"/>
          <w:sz w:val="22"/>
          <w:szCs w:val="22"/>
        </w:rPr>
      </w:pPr>
      <w:r w:rsidRPr="007A6FA6">
        <w:rPr>
          <w:rStyle w:val="hps"/>
          <w:b/>
          <w:sz w:val="22"/>
          <w:szCs w:val="22"/>
        </w:rPr>
        <w:t>KËRKESA</w:t>
      </w:r>
      <w:r w:rsidRPr="007A6FA6">
        <w:rPr>
          <w:b/>
          <w:sz w:val="22"/>
          <w:szCs w:val="22"/>
        </w:rPr>
        <w:t xml:space="preserve"> </w:t>
      </w:r>
      <w:r w:rsidR="00955CCD">
        <w:rPr>
          <w:rStyle w:val="hps"/>
          <w:b/>
          <w:sz w:val="22"/>
          <w:szCs w:val="22"/>
        </w:rPr>
        <w:t xml:space="preserve">PËR LËSHIMIN E LICENCËS </w:t>
      </w:r>
      <w:r w:rsidR="00955CCD">
        <w:rPr>
          <w:b/>
          <w:sz w:val="22"/>
          <w:szCs w:val="22"/>
        </w:rPr>
        <w:t>PËR IMPORT-TRANSPORT</w:t>
      </w:r>
      <w:r w:rsidRPr="007A6FA6">
        <w:rPr>
          <w:b/>
          <w:sz w:val="22"/>
          <w:szCs w:val="22"/>
        </w:rPr>
        <w:t xml:space="preserve"> </w:t>
      </w:r>
      <w:r w:rsidR="00955CCD">
        <w:rPr>
          <w:b/>
          <w:sz w:val="22"/>
          <w:szCs w:val="22"/>
        </w:rPr>
        <w:t>T</w:t>
      </w:r>
      <w:r w:rsidRPr="007A6FA6">
        <w:rPr>
          <w:b/>
          <w:sz w:val="22"/>
          <w:szCs w:val="22"/>
        </w:rPr>
        <w:t xml:space="preserve">E </w:t>
      </w:r>
      <w:r w:rsidRPr="007A6FA6">
        <w:rPr>
          <w:rStyle w:val="hps"/>
          <w:b/>
          <w:sz w:val="22"/>
          <w:szCs w:val="22"/>
        </w:rPr>
        <w:t>BURIMEVE</w:t>
      </w:r>
      <w:r w:rsidRPr="007A6FA6">
        <w:rPr>
          <w:b/>
          <w:sz w:val="22"/>
          <w:szCs w:val="22"/>
        </w:rPr>
        <w:t xml:space="preserve"> </w:t>
      </w:r>
      <w:r w:rsidRPr="007A6FA6">
        <w:rPr>
          <w:rStyle w:val="hps"/>
          <w:b/>
          <w:sz w:val="22"/>
          <w:szCs w:val="22"/>
        </w:rPr>
        <w:t>RADIOAKTIVE</w:t>
      </w:r>
    </w:p>
    <w:p w:rsidR="003B0EFE" w:rsidRDefault="0051727F" w:rsidP="007A6FA6">
      <w:pPr>
        <w:jc w:val="center"/>
        <w:rPr>
          <w:b/>
          <w:sz w:val="22"/>
          <w:szCs w:val="22"/>
        </w:rPr>
      </w:pPr>
      <w:r w:rsidRPr="0051727F">
        <w:rPr>
          <w:b/>
          <w:sz w:val="22"/>
          <w:szCs w:val="22"/>
        </w:rPr>
        <w:t>ZAHTEV ZA IZDAVANJE LICENCE ZA UVOZ I TRANSPORT RADIOAKTIVNIH IZVORA</w:t>
      </w:r>
    </w:p>
    <w:p w:rsidR="00FB6E44" w:rsidRDefault="00C778CF" w:rsidP="00FB6E44">
      <w:pPr>
        <w:jc w:val="center"/>
        <w:rPr>
          <w:rStyle w:val="hps"/>
          <w:b/>
          <w:color w:val="333333"/>
          <w:sz w:val="16"/>
          <w:szCs w:val="16"/>
        </w:rPr>
      </w:pPr>
      <w:r w:rsidRPr="00C778CF">
        <w:rPr>
          <w:b/>
          <w:sz w:val="22"/>
          <w:szCs w:val="22"/>
        </w:rPr>
        <w:t>REQUEST FOR ISSUANCE OF LICENSE FOR IMPORT-TRANSPORT OF RADIOACTIVE SOURCES</w:t>
      </w:r>
    </w:p>
    <w:p w:rsidR="004831B1" w:rsidRDefault="004831B1" w:rsidP="00FB6E44">
      <w:pPr>
        <w:jc w:val="center"/>
        <w:rPr>
          <w:rStyle w:val="hps"/>
          <w:b/>
          <w:color w:val="333333"/>
          <w:sz w:val="16"/>
          <w:szCs w:val="16"/>
        </w:rPr>
      </w:pPr>
    </w:p>
    <w:p w:rsidR="00FB6E44" w:rsidRPr="00233A97" w:rsidRDefault="00FB6E44" w:rsidP="003500C3">
      <w:pPr>
        <w:rPr>
          <w:rStyle w:val="hps"/>
          <w:b/>
          <w:color w:val="333333"/>
          <w:sz w:val="16"/>
          <w:szCs w:val="16"/>
        </w:rPr>
      </w:pPr>
    </w:p>
    <w:p w:rsidR="00FB6E44" w:rsidRPr="001F1B5B" w:rsidRDefault="00FB6E44" w:rsidP="001F1B5B">
      <w:pPr>
        <w:numPr>
          <w:ilvl w:val="0"/>
          <w:numId w:val="1"/>
        </w:numPr>
        <w:ind w:left="90" w:hanging="270"/>
        <w:rPr>
          <w:b/>
          <w:color w:val="333333"/>
          <w:sz w:val="18"/>
          <w:szCs w:val="18"/>
        </w:rPr>
      </w:pPr>
      <w:r w:rsidRPr="001F1B5B">
        <w:rPr>
          <w:rStyle w:val="hps"/>
          <w:b/>
          <w:sz w:val="18"/>
          <w:szCs w:val="18"/>
        </w:rPr>
        <w:t xml:space="preserve"> TË  DHËNAT  MBI  IMPORTUESIN </w:t>
      </w:r>
      <w:r w:rsidRPr="001F1B5B">
        <w:rPr>
          <w:rStyle w:val="hps"/>
          <w:color w:val="333333"/>
          <w:sz w:val="18"/>
          <w:szCs w:val="18"/>
        </w:rPr>
        <w:t>·</w:t>
      </w:r>
      <w:r w:rsidRPr="001F1B5B">
        <w:rPr>
          <w:sz w:val="18"/>
          <w:szCs w:val="18"/>
        </w:rPr>
        <w:t xml:space="preserve"> </w:t>
      </w:r>
      <w:r w:rsidRPr="004B508F">
        <w:rPr>
          <w:color w:val="333333"/>
          <w:sz w:val="17"/>
          <w:szCs w:val="17"/>
        </w:rPr>
        <w:t>PODACI O UVOZNIKU</w:t>
      </w:r>
      <w:r w:rsidRPr="004B508F">
        <w:rPr>
          <w:rStyle w:val="hps"/>
          <w:color w:val="333333"/>
          <w:sz w:val="17"/>
          <w:szCs w:val="17"/>
        </w:rPr>
        <w:t xml:space="preserve"> ·</w:t>
      </w:r>
      <w:r w:rsidRPr="004B508F">
        <w:rPr>
          <w:sz w:val="17"/>
          <w:szCs w:val="17"/>
        </w:rPr>
        <w:t xml:space="preserve"> </w:t>
      </w:r>
      <w:r w:rsidRPr="004B508F">
        <w:rPr>
          <w:color w:val="333333"/>
          <w:sz w:val="17"/>
          <w:szCs w:val="17"/>
        </w:rPr>
        <w:t>DATA ON IMPORTER</w:t>
      </w:r>
    </w:p>
    <w:p w:rsidR="003A1CCD" w:rsidRPr="00FB6E44" w:rsidRDefault="00FB6E44" w:rsidP="00FB6E44">
      <w:pPr>
        <w:ind w:left="90"/>
        <w:rPr>
          <w:b/>
          <w:color w:val="333333"/>
          <w:sz w:val="10"/>
          <w:szCs w:val="10"/>
        </w:rPr>
      </w:pPr>
      <w:r w:rsidRPr="00FB6E44">
        <w:rPr>
          <w:rStyle w:val="hps"/>
          <w:b/>
          <w:color w:val="333333"/>
          <w:sz w:val="16"/>
          <w:szCs w:val="16"/>
        </w:rPr>
        <w:t xml:space="preserve">   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295"/>
        <w:gridCol w:w="1319"/>
        <w:gridCol w:w="90"/>
        <w:gridCol w:w="635"/>
        <w:gridCol w:w="445"/>
        <w:gridCol w:w="723"/>
        <w:gridCol w:w="3065"/>
      </w:tblGrid>
      <w:tr w:rsidR="00AD15CF" w:rsidRPr="00233A97" w:rsidTr="00AC401C">
        <w:trPr>
          <w:trHeight w:val="638"/>
          <w:jc w:val="center"/>
        </w:trPr>
        <w:tc>
          <w:tcPr>
            <w:tcW w:w="6022" w:type="dxa"/>
            <w:gridSpan w:val="3"/>
          </w:tcPr>
          <w:p w:rsidR="00AD15CF" w:rsidRPr="000B0D96" w:rsidRDefault="00AD15CF" w:rsidP="004721FC">
            <w:pPr>
              <w:rPr>
                <w:rStyle w:val="hps"/>
                <w:sz w:val="18"/>
                <w:szCs w:val="18"/>
              </w:rPr>
            </w:pPr>
            <w:r w:rsidRPr="000B0D96">
              <w:rPr>
                <w:rStyle w:val="hps"/>
                <w:b/>
                <w:sz w:val="18"/>
                <w:szCs w:val="18"/>
              </w:rPr>
              <w:t xml:space="preserve">Emri i personit juridik </w:t>
            </w:r>
          </w:p>
          <w:p w:rsidR="00AD15CF" w:rsidRPr="000B0D96" w:rsidRDefault="00AD15CF" w:rsidP="004721FC">
            <w:pPr>
              <w:rPr>
                <w:rStyle w:val="hps"/>
                <w:sz w:val="18"/>
                <w:szCs w:val="18"/>
              </w:rPr>
            </w:pPr>
            <w:r w:rsidRPr="000B0D96">
              <w:rPr>
                <w:sz w:val="18"/>
                <w:szCs w:val="18"/>
              </w:rPr>
              <w:t xml:space="preserve">Ime </w:t>
            </w:r>
            <w:proofErr w:type="spellStart"/>
            <w:r w:rsidRPr="000B0D96">
              <w:rPr>
                <w:sz w:val="18"/>
                <w:szCs w:val="18"/>
              </w:rPr>
              <w:t>pravnog</w:t>
            </w:r>
            <w:proofErr w:type="spellEnd"/>
            <w:r w:rsidRPr="000B0D96">
              <w:rPr>
                <w:sz w:val="18"/>
                <w:szCs w:val="18"/>
              </w:rPr>
              <w:t xml:space="preserve"> lica:</w:t>
            </w:r>
          </w:p>
          <w:p w:rsidR="00AD15CF" w:rsidRPr="00E0325D" w:rsidRDefault="00AD15CF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0B0D96">
              <w:rPr>
                <w:sz w:val="18"/>
                <w:szCs w:val="18"/>
              </w:rPr>
              <w:t>Name of legal person:</w:t>
            </w:r>
          </w:p>
        </w:tc>
        <w:tc>
          <w:tcPr>
            <w:tcW w:w="4958" w:type="dxa"/>
            <w:gridSpan w:val="5"/>
          </w:tcPr>
          <w:p w:rsidR="00AD15CF" w:rsidRPr="000B0D96" w:rsidRDefault="00AD15CF" w:rsidP="004721FC">
            <w:pPr>
              <w:rPr>
                <w:rStyle w:val="hps"/>
                <w:b/>
                <w:sz w:val="18"/>
                <w:szCs w:val="18"/>
              </w:rPr>
            </w:pPr>
            <w:r w:rsidRPr="000B0D96">
              <w:rPr>
                <w:rStyle w:val="hps"/>
                <w:b/>
                <w:sz w:val="18"/>
                <w:szCs w:val="18"/>
              </w:rPr>
              <w:t>Numri i biznesit:</w:t>
            </w:r>
          </w:p>
          <w:p w:rsidR="00AD15CF" w:rsidRPr="000B0D96" w:rsidRDefault="00AD15CF" w:rsidP="004721FC">
            <w:pPr>
              <w:rPr>
                <w:sz w:val="18"/>
                <w:szCs w:val="18"/>
              </w:rPr>
            </w:pPr>
            <w:proofErr w:type="spellStart"/>
            <w:r w:rsidRPr="000B0D96">
              <w:rPr>
                <w:sz w:val="18"/>
                <w:szCs w:val="18"/>
              </w:rPr>
              <w:t>Poslovni</w:t>
            </w:r>
            <w:proofErr w:type="spellEnd"/>
            <w:r w:rsidRPr="000B0D96">
              <w:rPr>
                <w:sz w:val="18"/>
                <w:szCs w:val="18"/>
              </w:rPr>
              <w:t xml:space="preserve"> </w:t>
            </w:r>
            <w:proofErr w:type="spellStart"/>
            <w:r w:rsidRPr="000B0D96">
              <w:rPr>
                <w:sz w:val="18"/>
                <w:szCs w:val="18"/>
              </w:rPr>
              <w:t>broj</w:t>
            </w:r>
            <w:proofErr w:type="spellEnd"/>
            <w:r w:rsidRPr="000B0D96">
              <w:rPr>
                <w:sz w:val="18"/>
                <w:szCs w:val="18"/>
              </w:rPr>
              <w:t>:</w:t>
            </w:r>
          </w:p>
          <w:p w:rsidR="00AD15CF" w:rsidRPr="00E0325D" w:rsidRDefault="00AD15CF" w:rsidP="004721FC">
            <w:pPr>
              <w:rPr>
                <w:rStyle w:val="hps"/>
                <w:color w:val="333333"/>
                <w:sz w:val="18"/>
                <w:szCs w:val="18"/>
              </w:rPr>
            </w:pPr>
            <w:proofErr w:type="spellStart"/>
            <w:r w:rsidRPr="000B0D96">
              <w:rPr>
                <w:rStyle w:val="hps"/>
                <w:sz w:val="18"/>
                <w:szCs w:val="18"/>
              </w:rPr>
              <w:t>Business</w:t>
            </w:r>
            <w:proofErr w:type="spellEnd"/>
            <w:r w:rsidRPr="000B0D96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0B0D96">
              <w:rPr>
                <w:rStyle w:val="hps"/>
                <w:sz w:val="18"/>
                <w:szCs w:val="18"/>
              </w:rPr>
              <w:t>number</w:t>
            </w:r>
            <w:proofErr w:type="spellEnd"/>
            <w:r w:rsidRPr="000B0D96">
              <w:rPr>
                <w:rStyle w:val="hps"/>
                <w:sz w:val="18"/>
                <w:szCs w:val="18"/>
              </w:rPr>
              <w:t>:</w:t>
            </w:r>
          </w:p>
        </w:tc>
      </w:tr>
      <w:tr w:rsidR="002749C3" w:rsidRPr="00233A97" w:rsidTr="00202FCD">
        <w:trPr>
          <w:trHeight w:val="413"/>
          <w:jc w:val="center"/>
        </w:trPr>
        <w:tc>
          <w:tcPr>
            <w:tcW w:w="4408" w:type="dxa"/>
          </w:tcPr>
          <w:p w:rsidR="00C63E18" w:rsidRDefault="002749C3" w:rsidP="004721FC">
            <w:pPr>
              <w:rPr>
                <w:rStyle w:val="hps"/>
                <w:sz w:val="18"/>
                <w:szCs w:val="18"/>
              </w:rPr>
            </w:pPr>
            <w:r w:rsidRPr="00C42EAD">
              <w:rPr>
                <w:rStyle w:val="hps"/>
                <w:b/>
                <w:sz w:val="18"/>
                <w:szCs w:val="18"/>
              </w:rPr>
              <w:t>Kodi postar</w:t>
            </w:r>
            <w:r w:rsidRPr="00C42EAD">
              <w:rPr>
                <w:rStyle w:val="hps"/>
                <w:sz w:val="18"/>
                <w:szCs w:val="18"/>
              </w:rPr>
              <w:t xml:space="preserve"> · </w:t>
            </w:r>
            <w:proofErr w:type="spellStart"/>
            <w:r w:rsidR="00465B92" w:rsidRPr="00465B92">
              <w:rPr>
                <w:rStyle w:val="hps"/>
                <w:sz w:val="18"/>
                <w:szCs w:val="18"/>
              </w:rPr>
              <w:t>Poštanski</w:t>
            </w:r>
            <w:proofErr w:type="spellEnd"/>
            <w:r w:rsidR="00465B92" w:rsidRPr="00465B92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="00465B92" w:rsidRPr="00465B92">
              <w:rPr>
                <w:rStyle w:val="hps"/>
                <w:sz w:val="18"/>
                <w:szCs w:val="18"/>
              </w:rPr>
              <w:t>broj</w:t>
            </w:r>
            <w:proofErr w:type="spellEnd"/>
            <w:r w:rsidR="00465B92">
              <w:rPr>
                <w:rStyle w:val="hps"/>
                <w:sz w:val="18"/>
                <w:szCs w:val="18"/>
              </w:rPr>
              <w:t xml:space="preserve"> </w:t>
            </w:r>
            <w:r w:rsidR="00465B92" w:rsidRPr="00C42EAD">
              <w:rPr>
                <w:rStyle w:val="hps"/>
                <w:sz w:val="18"/>
                <w:szCs w:val="18"/>
              </w:rPr>
              <w:t>·</w:t>
            </w:r>
            <w:r w:rsidR="00465B92">
              <w:rPr>
                <w:rStyle w:val="hps"/>
                <w:sz w:val="18"/>
                <w:szCs w:val="18"/>
              </w:rPr>
              <w:t xml:space="preserve"> </w:t>
            </w:r>
          </w:p>
          <w:p w:rsidR="002749C3" w:rsidRPr="00C42EAD" w:rsidRDefault="002749C3" w:rsidP="004721FC">
            <w:pPr>
              <w:rPr>
                <w:rStyle w:val="hps"/>
                <w:sz w:val="18"/>
                <w:szCs w:val="18"/>
              </w:rPr>
            </w:pPr>
            <w:proofErr w:type="spellStart"/>
            <w:r w:rsidRPr="00C42EAD">
              <w:rPr>
                <w:rStyle w:val="hps"/>
                <w:sz w:val="18"/>
                <w:szCs w:val="18"/>
              </w:rPr>
              <w:t>Postal</w:t>
            </w:r>
            <w:proofErr w:type="spellEnd"/>
            <w:r w:rsidRPr="00C42EAD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C42EAD">
              <w:rPr>
                <w:rStyle w:val="hps"/>
                <w:sz w:val="18"/>
                <w:szCs w:val="18"/>
              </w:rPr>
              <w:t>code</w:t>
            </w:r>
            <w:proofErr w:type="spellEnd"/>
            <w:r w:rsidRPr="00C42EAD">
              <w:rPr>
                <w:rStyle w:val="hps"/>
                <w:sz w:val="18"/>
                <w:szCs w:val="18"/>
              </w:rPr>
              <w:t xml:space="preserve">:                  </w:t>
            </w:r>
          </w:p>
        </w:tc>
        <w:tc>
          <w:tcPr>
            <w:tcW w:w="3507" w:type="dxa"/>
            <w:gridSpan w:val="6"/>
          </w:tcPr>
          <w:p w:rsidR="005A278A" w:rsidRPr="00EC3778" w:rsidRDefault="00465B92" w:rsidP="005A278A">
            <w:pPr>
              <w:rPr>
                <w:rStyle w:val="hps"/>
                <w:color w:val="000000" w:themeColor="text1"/>
                <w:sz w:val="18"/>
                <w:szCs w:val="18"/>
              </w:rPr>
            </w:pPr>
            <w:r w:rsidRPr="00EC3778">
              <w:rPr>
                <w:noProof/>
                <w:color w:val="000000" w:themeColor="text1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82C68" wp14:editId="5B3C7A9B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62230</wp:posOffset>
                      </wp:positionV>
                      <wp:extent cx="184245" cy="163195"/>
                      <wp:effectExtent l="0" t="0" r="25400" b="273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979C" id="Rectangle 1" o:spid="_x0000_s1026" style="position:absolute;margin-left:145.45pt;margin-top:4.9pt;width:14.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oHQIAADs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"/>
                  </w:pict>
                </mc:Fallback>
              </mc:AlternateContent>
            </w:r>
            <w:r w:rsidR="00EC3778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>H</w:t>
            </w:r>
            <w:r w:rsidR="002749C3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>er</w:t>
            </w:r>
            <w:r w:rsidR="00EC3778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>a e</w:t>
            </w:r>
            <w:r w:rsidR="002749C3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parë</w:t>
            </w:r>
            <w:r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EC3778">
              <w:rPr>
                <w:rStyle w:val="hps"/>
                <w:color w:val="000000" w:themeColor="text1"/>
                <w:sz w:val="18"/>
                <w:szCs w:val="18"/>
              </w:rPr>
              <w:t xml:space="preserve">· </w:t>
            </w:r>
            <w:proofErr w:type="spellStart"/>
            <w:r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>Prvi</w:t>
            </w:r>
            <w:proofErr w:type="spellEnd"/>
            <w:r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put</w:t>
            </w:r>
            <w:r w:rsidRPr="00EC3778">
              <w:rPr>
                <w:color w:val="000000" w:themeColor="text1"/>
              </w:rPr>
              <w:t xml:space="preserve"> </w:t>
            </w:r>
            <w:r w:rsidRPr="00EC3778">
              <w:rPr>
                <w:rStyle w:val="hps"/>
                <w:color w:val="000000" w:themeColor="text1"/>
                <w:sz w:val="18"/>
                <w:szCs w:val="18"/>
              </w:rPr>
              <w:t xml:space="preserve">· </w:t>
            </w:r>
          </w:p>
          <w:p w:rsidR="002749C3" w:rsidRPr="002749C3" w:rsidRDefault="00EC3778" w:rsidP="00EC3778">
            <w:pPr>
              <w:rPr>
                <w:rStyle w:val="hps"/>
                <w:sz w:val="18"/>
                <w:szCs w:val="18"/>
              </w:rPr>
            </w:pPr>
            <w:r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="005A278A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he </w:t>
            </w:r>
            <w:proofErr w:type="spellStart"/>
            <w:r w:rsidR="005A278A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>first</w:t>
            </w:r>
            <w:proofErr w:type="spellEnd"/>
            <w:r w:rsidR="005A278A" w:rsidRPr="00EC377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time </w:t>
            </w:r>
          </w:p>
        </w:tc>
        <w:tc>
          <w:tcPr>
            <w:tcW w:w="3065" w:type="dxa"/>
          </w:tcPr>
          <w:p w:rsidR="002749C3" w:rsidRPr="009B79FD" w:rsidRDefault="005A278A" w:rsidP="002749C3">
            <w:pPr>
              <w:rPr>
                <w:rStyle w:val="hps"/>
                <w:sz w:val="18"/>
                <w:szCs w:val="18"/>
              </w:rPr>
            </w:pPr>
            <w:r w:rsidRPr="009B79FD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C22149" wp14:editId="4C83E2C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62865</wp:posOffset>
                      </wp:positionV>
                      <wp:extent cx="184245" cy="163195"/>
                      <wp:effectExtent l="0" t="0" r="25400" b="273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1AA1" id="Rectangle 4" o:spid="_x0000_s1026" style="position:absolute;margin-left:115.35pt;margin-top:4.95pt;width:14.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0GHwIAADsEAAAOAAAAZHJzL2Uyb0RvYy54bWysU8GO0zAQvSPxD5bvNE1Jlz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"/>
                  </w:pict>
                </mc:Fallback>
              </mc:AlternateContent>
            </w:r>
            <w:r w:rsidR="00465B92" w:rsidRPr="009B79FD">
              <w:rPr>
                <w:rStyle w:val="hps"/>
                <w:sz w:val="18"/>
                <w:szCs w:val="18"/>
              </w:rPr>
              <w:t>Ri-Licencë</w:t>
            </w:r>
            <w:r w:rsidRPr="009B79FD">
              <w:rPr>
                <w:rStyle w:val="hps"/>
                <w:sz w:val="18"/>
                <w:szCs w:val="18"/>
              </w:rPr>
              <w:t xml:space="preserve"> · </w:t>
            </w:r>
            <w:r w:rsidR="00202FCD" w:rsidRPr="009B79FD">
              <w:rPr>
                <w:rStyle w:val="hps"/>
                <w:sz w:val="18"/>
                <w:szCs w:val="18"/>
              </w:rPr>
              <w:t>Re-</w:t>
            </w:r>
            <w:proofErr w:type="spellStart"/>
            <w:r w:rsidR="00202FCD" w:rsidRPr="009B79FD">
              <w:rPr>
                <w:rStyle w:val="hps"/>
                <w:sz w:val="18"/>
                <w:szCs w:val="18"/>
              </w:rPr>
              <w:t>licenciranja</w:t>
            </w:r>
            <w:proofErr w:type="spellEnd"/>
          </w:p>
          <w:p w:rsidR="005A278A" w:rsidRPr="005A278A" w:rsidRDefault="005A278A" w:rsidP="002749C3">
            <w:pPr>
              <w:rPr>
                <w:rStyle w:val="hps"/>
                <w:b/>
                <w:sz w:val="18"/>
                <w:szCs w:val="18"/>
              </w:rPr>
            </w:pPr>
            <w:proofErr w:type="spellStart"/>
            <w:r w:rsidRPr="009B79FD">
              <w:rPr>
                <w:rStyle w:val="hps"/>
                <w:sz w:val="18"/>
                <w:szCs w:val="18"/>
              </w:rPr>
              <w:t>Relicensing</w:t>
            </w:r>
            <w:proofErr w:type="spellEnd"/>
          </w:p>
        </w:tc>
      </w:tr>
      <w:tr w:rsidR="00AD15CF" w:rsidRPr="00233A97" w:rsidTr="00AC401C">
        <w:trPr>
          <w:trHeight w:val="485"/>
          <w:jc w:val="center"/>
        </w:trPr>
        <w:tc>
          <w:tcPr>
            <w:tcW w:w="4408" w:type="dxa"/>
          </w:tcPr>
          <w:p w:rsidR="00AD15CF" w:rsidRPr="00E0325D" w:rsidRDefault="00AD15CF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 xml:space="preserve">Qyteti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Grad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City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2339" w:type="dxa"/>
            <w:gridSpan w:val="4"/>
          </w:tcPr>
          <w:p w:rsidR="00AD15CF" w:rsidRPr="00E0325D" w:rsidRDefault="00AD15CF" w:rsidP="004721FC">
            <w:pPr>
              <w:ind w:left="30"/>
              <w:rPr>
                <w:rStyle w:val="hps"/>
                <w:color w:val="333333"/>
                <w:sz w:val="18"/>
                <w:szCs w:val="18"/>
              </w:rPr>
            </w:pPr>
            <w:r w:rsidRPr="000B0D96">
              <w:rPr>
                <w:rStyle w:val="hps"/>
                <w:b/>
                <w:sz w:val="18"/>
                <w:szCs w:val="18"/>
              </w:rPr>
              <w:t>Rruga dhe numri</w:t>
            </w:r>
            <w:r w:rsidRPr="000B0D96">
              <w:rPr>
                <w:rStyle w:val="hps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Ulica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i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broj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Street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and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number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4233" w:type="dxa"/>
            <w:gridSpan w:val="3"/>
          </w:tcPr>
          <w:p w:rsidR="00AD15CF" w:rsidRPr="00233A97" w:rsidRDefault="00AD15CF" w:rsidP="004721FC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AD15CF" w:rsidRPr="00233A97" w:rsidTr="00AC401C">
        <w:trPr>
          <w:trHeight w:val="313"/>
          <w:jc w:val="center"/>
        </w:trPr>
        <w:tc>
          <w:tcPr>
            <w:tcW w:w="4703" w:type="dxa"/>
            <w:gridSpan w:val="2"/>
            <w:vAlign w:val="center"/>
          </w:tcPr>
          <w:p w:rsidR="00AD15CF" w:rsidRPr="00E0325D" w:rsidRDefault="00AD15CF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Telefoni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Telefon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Phone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2489" w:type="dxa"/>
            <w:gridSpan w:val="4"/>
            <w:vAlign w:val="center"/>
          </w:tcPr>
          <w:p w:rsidR="00AD15CF" w:rsidRPr="00E0325D" w:rsidRDefault="00AD15CF" w:rsidP="00311E22">
            <w:pPr>
              <w:rPr>
                <w:rStyle w:val="hps"/>
                <w:color w:val="333333"/>
                <w:sz w:val="18"/>
                <w:szCs w:val="18"/>
              </w:rPr>
            </w:pP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Fax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3788" w:type="dxa"/>
            <w:gridSpan w:val="2"/>
            <w:vAlign w:val="center"/>
          </w:tcPr>
          <w:p w:rsidR="00AD15CF" w:rsidRPr="00E0325D" w:rsidRDefault="00AD15CF" w:rsidP="004721FC">
            <w:pPr>
              <w:ind w:right="-450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color w:val="333333"/>
                <w:sz w:val="18"/>
                <w:szCs w:val="18"/>
              </w:rPr>
              <w:t>E –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mail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</w:tr>
      <w:tr w:rsidR="00FB6E44" w:rsidRPr="00233A97" w:rsidTr="00AC401C">
        <w:trPr>
          <w:trHeight w:val="467"/>
          <w:jc w:val="center"/>
        </w:trPr>
        <w:tc>
          <w:tcPr>
            <w:tcW w:w="7192" w:type="dxa"/>
            <w:gridSpan w:val="6"/>
          </w:tcPr>
          <w:p w:rsidR="00FB6E44" w:rsidRPr="00E0325D" w:rsidRDefault="00FB6E44" w:rsidP="004721FC">
            <w:pPr>
              <w:rPr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Personi përgjegjës</w:t>
            </w:r>
            <w:r w:rsidRPr="00E0325D">
              <w:rPr>
                <w:b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b/>
                <w:sz w:val="18"/>
                <w:szCs w:val="18"/>
              </w:rPr>
              <w:t>për mbrojtjen</w:t>
            </w:r>
            <w:r w:rsidRPr="00E0325D">
              <w:rPr>
                <w:b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b/>
                <w:sz w:val="18"/>
                <w:szCs w:val="18"/>
              </w:rPr>
              <w:t>nga</w:t>
            </w:r>
            <w:r w:rsidRPr="00E0325D">
              <w:rPr>
                <w:b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b/>
                <w:sz w:val="18"/>
                <w:szCs w:val="18"/>
              </w:rPr>
              <w:t>rrezatimi</w:t>
            </w:r>
            <w:r w:rsidRPr="00E0325D">
              <w:rPr>
                <w:b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b/>
                <w:sz w:val="18"/>
                <w:szCs w:val="18"/>
              </w:rPr>
              <w:t>jonizues</w:t>
            </w:r>
            <w:r w:rsidRPr="00E0325D">
              <w:rPr>
                <w:rStyle w:val="hps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Osoba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odgovorna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za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zaštitu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od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jonizujućih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zračenja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r w:rsidRPr="00E0325D">
              <w:rPr>
                <w:color w:val="333333"/>
                <w:sz w:val="18"/>
                <w:szCs w:val="18"/>
              </w:rPr>
              <w:t xml:space="preserve">The person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responsible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for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protection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against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ionizing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radiation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3788" w:type="dxa"/>
            <w:gridSpan w:val="2"/>
          </w:tcPr>
          <w:p w:rsidR="00FB6E44" w:rsidRPr="00E0325D" w:rsidRDefault="00FB6E44" w:rsidP="004721FC">
            <w:pPr>
              <w:rPr>
                <w:rStyle w:val="hps"/>
                <w:b/>
                <w:color w:val="333333"/>
                <w:sz w:val="18"/>
                <w:szCs w:val="18"/>
              </w:rPr>
            </w:pPr>
          </w:p>
        </w:tc>
      </w:tr>
      <w:tr w:rsidR="00AD15CF" w:rsidRPr="00233A97" w:rsidTr="00AC401C">
        <w:trPr>
          <w:trHeight w:val="332"/>
          <w:jc w:val="center"/>
        </w:trPr>
        <w:tc>
          <w:tcPr>
            <w:tcW w:w="6747" w:type="dxa"/>
            <w:gridSpan w:val="5"/>
            <w:tcBorders>
              <w:right w:val="single" w:sz="4" w:space="0" w:color="auto"/>
            </w:tcBorders>
            <w:vAlign w:val="center"/>
          </w:tcPr>
          <w:p w:rsidR="00AD15CF" w:rsidRPr="00E0325D" w:rsidRDefault="00AD15CF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Telefoni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Telefon·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Phone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D15CF" w:rsidRPr="00E0325D" w:rsidRDefault="00AD15CF" w:rsidP="00F720FA">
            <w:pPr>
              <w:ind w:right="-450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color w:val="333333"/>
                <w:sz w:val="18"/>
                <w:szCs w:val="18"/>
              </w:rPr>
              <w:t>E –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mail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: </w:t>
            </w:r>
          </w:p>
        </w:tc>
      </w:tr>
      <w:tr w:rsidR="00AD15CF" w:rsidRPr="00233A97" w:rsidTr="0031202F">
        <w:trPr>
          <w:trHeight w:val="350"/>
          <w:jc w:val="center"/>
        </w:trPr>
        <w:tc>
          <w:tcPr>
            <w:tcW w:w="10980" w:type="dxa"/>
            <w:gridSpan w:val="8"/>
          </w:tcPr>
          <w:p w:rsidR="00AD15CF" w:rsidRPr="00E0325D" w:rsidRDefault="00AD15CF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Personi kontaktues</w:t>
            </w:r>
            <w:r w:rsidRPr="00E0325D">
              <w:rPr>
                <w:rStyle w:val="hps"/>
                <w:sz w:val="18"/>
                <w:szCs w:val="18"/>
              </w:rPr>
              <w:t xml:space="preserve"> ·</w:t>
            </w:r>
            <w:r w:rsidRPr="00E0325D">
              <w:rPr>
                <w:sz w:val="18"/>
                <w:szCs w:val="18"/>
              </w:rPr>
              <w:t xml:space="preserve"> </w:t>
            </w:r>
            <w:r w:rsidRPr="00E0325D">
              <w:rPr>
                <w:color w:val="333333"/>
                <w:sz w:val="18"/>
                <w:szCs w:val="18"/>
              </w:rPr>
              <w:t xml:space="preserve">Kontakt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osoba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>·</w:t>
            </w:r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Contact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person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:  </w:t>
            </w:r>
          </w:p>
        </w:tc>
      </w:tr>
      <w:tr w:rsidR="00AD15CF" w:rsidRPr="00233A97" w:rsidTr="00AC401C">
        <w:trPr>
          <w:trHeight w:val="350"/>
          <w:jc w:val="center"/>
        </w:trPr>
        <w:tc>
          <w:tcPr>
            <w:tcW w:w="6112" w:type="dxa"/>
            <w:gridSpan w:val="4"/>
            <w:vAlign w:val="center"/>
          </w:tcPr>
          <w:p w:rsidR="00AD15CF" w:rsidRPr="00E0325D" w:rsidRDefault="00AD15CF" w:rsidP="004721FC">
            <w:pPr>
              <w:ind w:right="-450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Telefoni</w:t>
            </w:r>
            <w:r w:rsidRPr="00E0325D">
              <w:rPr>
                <w:rStyle w:val="hps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>· Telefon ·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Phone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4868" w:type="dxa"/>
            <w:gridSpan w:val="4"/>
            <w:vAlign w:val="center"/>
          </w:tcPr>
          <w:p w:rsidR="00AD15CF" w:rsidRPr="00E0325D" w:rsidRDefault="00AD15CF" w:rsidP="000F5BE0">
            <w:pPr>
              <w:ind w:right="-450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color w:val="333333"/>
                <w:sz w:val="18"/>
                <w:szCs w:val="18"/>
              </w:rPr>
              <w:t>E –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mail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</w:tr>
    </w:tbl>
    <w:p w:rsidR="00FB6E44" w:rsidRDefault="00FB6E44" w:rsidP="00146EB2">
      <w:pPr>
        <w:ind w:left="-630"/>
        <w:jc w:val="center"/>
      </w:pPr>
    </w:p>
    <w:p w:rsidR="004831B1" w:rsidRDefault="004831B1" w:rsidP="00146EB2">
      <w:pPr>
        <w:ind w:left="-630"/>
        <w:jc w:val="center"/>
      </w:pPr>
    </w:p>
    <w:p w:rsidR="00FB6E44" w:rsidRPr="001F1B5B" w:rsidRDefault="008B1819" w:rsidP="008B1819">
      <w:pPr>
        <w:pStyle w:val="ListParagraph"/>
        <w:numPr>
          <w:ilvl w:val="0"/>
          <w:numId w:val="1"/>
        </w:numPr>
        <w:ind w:left="90" w:hanging="270"/>
        <w:rPr>
          <w:sz w:val="16"/>
          <w:szCs w:val="16"/>
        </w:rPr>
      </w:pPr>
      <w:r>
        <w:rPr>
          <w:b/>
          <w:sz w:val="18"/>
          <w:szCs w:val="18"/>
        </w:rPr>
        <w:t>TË DHËNAT PËR BURIMET</w:t>
      </w:r>
      <w:r w:rsidR="00FB6E44" w:rsidRPr="001F1B5B">
        <w:rPr>
          <w:b/>
          <w:sz w:val="18"/>
          <w:szCs w:val="18"/>
        </w:rPr>
        <w:t xml:space="preserve"> RADIOAKTIVE</w:t>
      </w:r>
      <w:r w:rsidR="00FB6E44" w:rsidRPr="001F1B5B">
        <w:rPr>
          <w:b/>
          <w:sz w:val="16"/>
          <w:szCs w:val="16"/>
        </w:rPr>
        <w:t xml:space="preserve"> · </w:t>
      </w:r>
      <w:r w:rsidR="00FB6E44" w:rsidRPr="004B508F">
        <w:rPr>
          <w:sz w:val="16"/>
          <w:szCs w:val="16"/>
        </w:rPr>
        <w:t>PODACI O RADIOAKTIVNOM IZVORU</w:t>
      </w:r>
      <w:r w:rsidR="00FB6E44" w:rsidRPr="004B508F">
        <w:rPr>
          <w:rFonts w:eastAsia="Calibri"/>
          <w:sz w:val="16"/>
          <w:szCs w:val="16"/>
          <w:lang w:eastAsia="en-US"/>
        </w:rPr>
        <w:t xml:space="preserve"> </w:t>
      </w:r>
      <w:r w:rsidR="00FB6E44" w:rsidRPr="004B508F">
        <w:rPr>
          <w:rStyle w:val="hps"/>
          <w:color w:val="333333"/>
          <w:sz w:val="16"/>
          <w:szCs w:val="16"/>
        </w:rPr>
        <w:t xml:space="preserve">· </w:t>
      </w:r>
      <w:r w:rsidR="00FB6E44" w:rsidRPr="004B508F">
        <w:rPr>
          <w:sz w:val="16"/>
          <w:szCs w:val="16"/>
        </w:rPr>
        <w:t>INFORMATION ON THE RADIOACTIVE SOURCE</w:t>
      </w:r>
    </w:p>
    <w:p w:rsidR="00FB6E44" w:rsidRPr="00FB6E44" w:rsidRDefault="00FB6E44" w:rsidP="00FB6E44">
      <w:pPr>
        <w:pStyle w:val="ListParagraph"/>
        <w:ind w:left="180"/>
        <w:rPr>
          <w:rStyle w:val="hps"/>
          <w:sz w:val="10"/>
          <w:szCs w:val="10"/>
        </w:rPr>
      </w:pPr>
    </w:p>
    <w:tbl>
      <w:tblPr>
        <w:tblW w:w="109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134"/>
        <w:gridCol w:w="540"/>
        <w:gridCol w:w="450"/>
        <w:gridCol w:w="1710"/>
        <w:gridCol w:w="2700"/>
        <w:gridCol w:w="900"/>
      </w:tblGrid>
      <w:tr w:rsidR="00FB6E44" w:rsidRPr="00233A97" w:rsidTr="00512FE3">
        <w:trPr>
          <w:trHeight w:val="413"/>
        </w:trPr>
        <w:tc>
          <w:tcPr>
            <w:tcW w:w="4680" w:type="dxa"/>
            <w:gridSpan w:val="2"/>
            <w:vAlign w:val="center"/>
          </w:tcPr>
          <w:p w:rsidR="00FB6E44" w:rsidRPr="00E0325D" w:rsidRDefault="00FB6E44" w:rsidP="0031184D">
            <w:pPr>
              <w:spacing w:line="276" w:lineRule="auto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Forma e burimeve radioaktive</w:t>
            </w:r>
            <w:r w:rsidRPr="00E0325D">
              <w:rPr>
                <w:rStyle w:val="hps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Oblik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radiaktivnih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izvora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Form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of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radioactive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sources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3"/>
          </w:tcPr>
          <w:p w:rsidR="00FB6E44" w:rsidRPr="00E0325D" w:rsidRDefault="00FB6E44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noProof/>
                <w:color w:val="33333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6A77F" wp14:editId="0CE4B2B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184245" cy="182245"/>
                      <wp:effectExtent l="0" t="0" r="25400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4C00" id="Rectangle 2" o:spid="_x0000_s1026" style="position:absolute;margin-left:1.7pt;margin-top:3.4pt;width:14.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GEHQ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"/>
                  </w:pict>
                </mc:Fallback>
              </mc:AlternateConten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        </w:t>
            </w:r>
            <w:r w:rsidR="00342A0E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r w:rsidRPr="00AC6696">
              <w:rPr>
                <w:rStyle w:val="hps"/>
                <w:b/>
                <w:sz w:val="18"/>
                <w:szCs w:val="18"/>
              </w:rPr>
              <w:t>të hapura</w:t>
            </w:r>
            <w:r w:rsidRPr="00AC6696">
              <w:rPr>
                <w:rStyle w:val="hps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otvoreni</w:t>
            </w:r>
            <w:proofErr w:type="spellEnd"/>
            <w:r w:rsidR="00173CA7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r w:rsidR="00173CA7" w:rsidRPr="00E0325D">
              <w:rPr>
                <w:rStyle w:val="hps"/>
                <w:color w:val="333333"/>
                <w:sz w:val="18"/>
                <w:szCs w:val="18"/>
              </w:rPr>
              <w:t>·</w:t>
            </w:r>
          </w:p>
          <w:p w:rsidR="00FB6E44" w:rsidRPr="00E0325D" w:rsidRDefault="00FB6E44" w:rsidP="004721FC">
            <w:pPr>
              <w:rPr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        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3600" w:type="dxa"/>
            <w:gridSpan w:val="2"/>
          </w:tcPr>
          <w:p w:rsidR="00FB6E44" w:rsidRPr="00E0325D" w:rsidRDefault="00FB6E44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noProof/>
                <w:color w:val="33333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9E363" wp14:editId="5C8527E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36512</wp:posOffset>
                      </wp:positionV>
                      <wp:extent cx="184245" cy="182245"/>
                      <wp:effectExtent l="0" t="0" r="25400" b="273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4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C136" id="Rectangle 9" o:spid="_x0000_s1026" style="position:absolute;margin-left:1.7pt;margin-top:2.85pt;width:14.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MhHQIAADs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"/>
                  </w:pict>
                </mc:Fallback>
              </mc:AlternateConten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         </w:t>
            </w:r>
            <w:r w:rsidRPr="00AC6696">
              <w:rPr>
                <w:rStyle w:val="hps"/>
                <w:b/>
                <w:sz w:val="18"/>
                <w:szCs w:val="18"/>
              </w:rPr>
              <w:t>të  mbyllura</w:t>
            </w:r>
            <w:r w:rsidRPr="00AC6696">
              <w:rPr>
                <w:rStyle w:val="hps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zatvoreni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sealed</w:t>
            </w:r>
            <w:proofErr w:type="spellEnd"/>
          </w:p>
          <w:p w:rsidR="00FB6E44" w:rsidRPr="00E0325D" w:rsidRDefault="00FB6E44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         </w:t>
            </w:r>
          </w:p>
        </w:tc>
      </w:tr>
      <w:tr w:rsidR="00A36631" w:rsidRPr="00233A97" w:rsidTr="00512FE3">
        <w:trPr>
          <w:trHeight w:val="278"/>
        </w:trPr>
        <w:tc>
          <w:tcPr>
            <w:tcW w:w="1546" w:type="dxa"/>
            <w:vMerge w:val="restart"/>
            <w:vAlign w:val="center"/>
          </w:tcPr>
          <w:p w:rsidR="00A36631" w:rsidRPr="00E0325D" w:rsidRDefault="00A36631" w:rsidP="004721FC">
            <w:pPr>
              <w:rPr>
                <w:rStyle w:val="hps"/>
                <w:b/>
                <w:color w:val="333333"/>
                <w:sz w:val="18"/>
                <w:szCs w:val="18"/>
              </w:rPr>
            </w:pPr>
            <w:proofErr w:type="spellStart"/>
            <w:r w:rsidRPr="00E0325D">
              <w:rPr>
                <w:b/>
                <w:sz w:val="18"/>
                <w:szCs w:val="18"/>
              </w:rPr>
              <w:t>Radiobërthamat</w:t>
            </w:r>
            <w:proofErr w:type="spellEnd"/>
            <w:r w:rsidRPr="00E0325D">
              <w:rPr>
                <w:b/>
                <w:sz w:val="18"/>
                <w:szCs w:val="18"/>
              </w:rPr>
              <w:t xml:space="preserve">: </w:t>
            </w:r>
            <w:r w:rsidRPr="00E0325D">
              <w:rPr>
                <w:rStyle w:val="hps"/>
                <w:b/>
                <w:color w:val="333333"/>
                <w:sz w:val="18"/>
                <w:szCs w:val="18"/>
              </w:rPr>
              <w:t xml:space="preserve"> </w:t>
            </w:r>
          </w:p>
          <w:p w:rsidR="00A36631" w:rsidRPr="00E0325D" w:rsidRDefault="00A36631" w:rsidP="004721FC">
            <w:pPr>
              <w:rPr>
                <w:rStyle w:val="hps"/>
                <w:color w:val="333333"/>
                <w:sz w:val="18"/>
                <w:szCs w:val="18"/>
              </w:rPr>
            </w:pP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Radionuklid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: </w:t>
            </w:r>
          </w:p>
          <w:p w:rsidR="00A36631" w:rsidRPr="007E2D18" w:rsidRDefault="00A36631" w:rsidP="004721FC">
            <w:pPr>
              <w:rPr>
                <w:sz w:val="16"/>
                <w:szCs w:val="16"/>
              </w:rPr>
            </w:pPr>
            <w:proofErr w:type="spellStart"/>
            <w:r w:rsidRPr="00E0325D">
              <w:rPr>
                <w:sz w:val="18"/>
                <w:szCs w:val="18"/>
              </w:rPr>
              <w:t>Radionuclide</w:t>
            </w:r>
            <w:proofErr w:type="spellEnd"/>
            <w:r w:rsidRPr="00E0325D">
              <w:rPr>
                <w:sz w:val="18"/>
                <w:szCs w:val="18"/>
              </w:rPr>
              <w:t>:</w:t>
            </w:r>
            <w:r w:rsidRPr="007E2D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4" w:type="dxa"/>
            <w:vAlign w:val="center"/>
          </w:tcPr>
          <w:p w:rsidR="00A36631" w:rsidRPr="00432101" w:rsidRDefault="009F494E" w:rsidP="004721FC">
            <w:pPr>
              <w:rPr>
                <w:b/>
                <w:sz w:val="18"/>
                <w:szCs w:val="18"/>
              </w:rPr>
            </w:pPr>
            <w:r w:rsidRPr="004321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A36631" w:rsidRPr="00E0325D" w:rsidRDefault="00A36631" w:rsidP="004721FC">
            <w:pPr>
              <w:rPr>
                <w:rStyle w:val="hps"/>
                <w:b/>
                <w:color w:val="333333"/>
                <w:sz w:val="18"/>
                <w:szCs w:val="18"/>
              </w:rPr>
            </w:pPr>
            <w:r w:rsidRPr="00E0325D">
              <w:rPr>
                <w:b/>
                <w:sz w:val="18"/>
                <w:szCs w:val="18"/>
              </w:rPr>
              <w:t xml:space="preserve">Aktiviteti </w:t>
            </w:r>
          </w:p>
          <w:p w:rsidR="00A36631" w:rsidRPr="00E0325D" w:rsidRDefault="00A36631" w:rsidP="004721FC">
            <w:pPr>
              <w:rPr>
                <w:rStyle w:val="hps"/>
                <w:color w:val="333333"/>
                <w:sz w:val="18"/>
                <w:szCs w:val="18"/>
              </w:rPr>
            </w:pP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Aktivnost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</w:p>
          <w:p w:rsidR="00A36631" w:rsidRPr="00E0325D" w:rsidRDefault="00A36631" w:rsidP="004721FC">
            <w:pPr>
              <w:rPr>
                <w:sz w:val="18"/>
                <w:szCs w:val="18"/>
              </w:rPr>
            </w:pPr>
            <w:proofErr w:type="spellStart"/>
            <w:r w:rsidRPr="00E0325D">
              <w:rPr>
                <w:sz w:val="18"/>
                <w:szCs w:val="18"/>
              </w:rPr>
              <w:t>Activity</w:t>
            </w:r>
            <w:proofErr w:type="spellEnd"/>
            <w:r w:rsidRPr="00E0325D">
              <w:rPr>
                <w:rStyle w:val="FootnoteReference"/>
                <w:sz w:val="18"/>
                <w:szCs w:val="18"/>
              </w:rPr>
              <w:footnoteReference w:id="1"/>
            </w:r>
            <w:r w:rsidRPr="00E0325D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vAlign w:val="center"/>
          </w:tcPr>
          <w:p w:rsidR="00A36631" w:rsidRPr="00E0325D" w:rsidRDefault="00A36631" w:rsidP="004721F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  <w:r w:rsidRPr="00E0325D">
              <w:rPr>
                <w:b/>
                <w:sz w:val="18"/>
                <w:szCs w:val="18"/>
              </w:rPr>
              <w:t>Kategoria sipas IAEA RS-G-1.9</w:t>
            </w:r>
          </w:p>
          <w:p w:rsidR="00A36631" w:rsidRPr="00E0325D" w:rsidRDefault="00A36631" w:rsidP="004721FC">
            <w:pPr>
              <w:rPr>
                <w:sz w:val="18"/>
                <w:szCs w:val="18"/>
              </w:rPr>
            </w:pPr>
            <w:proofErr w:type="spellStart"/>
            <w:r w:rsidRPr="00E0325D">
              <w:rPr>
                <w:sz w:val="18"/>
                <w:szCs w:val="18"/>
              </w:rPr>
              <w:t>Kategorija</w:t>
            </w:r>
            <w:proofErr w:type="spellEnd"/>
            <w:r w:rsidRPr="00E0325D">
              <w:rPr>
                <w:sz w:val="18"/>
                <w:szCs w:val="18"/>
              </w:rPr>
              <w:t xml:space="preserve"> po IAEA RS-G-1.9</w:t>
            </w:r>
          </w:p>
          <w:p w:rsidR="00A36631" w:rsidRPr="00E0325D" w:rsidRDefault="00A36631" w:rsidP="004721FC">
            <w:pPr>
              <w:rPr>
                <w:sz w:val="18"/>
                <w:szCs w:val="18"/>
              </w:rPr>
            </w:pPr>
            <w:proofErr w:type="spellStart"/>
            <w:r w:rsidRPr="00E0325D">
              <w:rPr>
                <w:sz w:val="18"/>
                <w:szCs w:val="18"/>
              </w:rPr>
              <w:t>Category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per</w:t>
            </w:r>
            <w:proofErr w:type="spellEnd"/>
            <w:r w:rsidRPr="00E0325D">
              <w:rPr>
                <w:sz w:val="18"/>
                <w:szCs w:val="18"/>
              </w:rPr>
              <w:t xml:space="preserve"> IAEA RS-G-1.9 </w:t>
            </w:r>
          </w:p>
        </w:tc>
        <w:tc>
          <w:tcPr>
            <w:tcW w:w="900" w:type="dxa"/>
            <w:vAlign w:val="center"/>
          </w:tcPr>
          <w:p w:rsidR="00A36631" w:rsidRPr="00E0325D" w:rsidRDefault="00A36631" w:rsidP="004721FC">
            <w:pPr>
              <w:rPr>
                <w:sz w:val="18"/>
                <w:szCs w:val="18"/>
              </w:rPr>
            </w:pPr>
          </w:p>
        </w:tc>
      </w:tr>
      <w:tr w:rsidR="00A36631" w:rsidRPr="00233A97" w:rsidTr="00512FE3">
        <w:trPr>
          <w:trHeight w:val="260"/>
        </w:trPr>
        <w:tc>
          <w:tcPr>
            <w:tcW w:w="1546" w:type="dxa"/>
            <w:vMerge/>
            <w:vAlign w:val="center"/>
          </w:tcPr>
          <w:p w:rsidR="00A36631" w:rsidRPr="00DC313F" w:rsidRDefault="00A36631" w:rsidP="004721FC">
            <w:pPr>
              <w:rPr>
                <w:b/>
                <w:sz w:val="16"/>
                <w:szCs w:val="16"/>
              </w:rPr>
            </w:pPr>
          </w:p>
        </w:tc>
        <w:tc>
          <w:tcPr>
            <w:tcW w:w="3134" w:type="dxa"/>
            <w:vAlign w:val="center"/>
          </w:tcPr>
          <w:p w:rsidR="00A36631" w:rsidRPr="00432101" w:rsidRDefault="009F494E" w:rsidP="004721FC">
            <w:pPr>
              <w:rPr>
                <w:b/>
                <w:sz w:val="18"/>
                <w:szCs w:val="18"/>
              </w:rPr>
            </w:pPr>
            <w:r w:rsidRPr="004321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</w:tr>
      <w:tr w:rsidR="00A36631" w:rsidRPr="00233A97" w:rsidTr="00512FE3">
        <w:trPr>
          <w:trHeight w:val="233"/>
        </w:trPr>
        <w:tc>
          <w:tcPr>
            <w:tcW w:w="1546" w:type="dxa"/>
            <w:vMerge/>
            <w:vAlign w:val="center"/>
          </w:tcPr>
          <w:p w:rsidR="00A36631" w:rsidRPr="00DC313F" w:rsidRDefault="00A36631" w:rsidP="004721FC">
            <w:pPr>
              <w:rPr>
                <w:b/>
                <w:sz w:val="16"/>
                <w:szCs w:val="16"/>
              </w:rPr>
            </w:pPr>
          </w:p>
        </w:tc>
        <w:tc>
          <w:tcPr>
            <w:tcW w:w="3134" w:type="dxa"/>
            <w:vAlign w:val="center"/>
          </w:tcPr>
          <w:p w:rsidR="00A36631" w:rsidRPr="00432101" w:rsidRDefault="009F494E" w:rsidP="004721FC">
            <w:pPr>
              <w:rPr>
                <w:b/>
                <w:sz w:val="18"/>
                <w:szCs w:val="18"/>
              </w:rPr>
            </w:pPr>
            <w:r w:rsidRPr="0043210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</w:tr>
      <w:tr w:rsidR="00A36631" w:rsidRPr="00233A97" w:rsidTr="00512FE3">
        <w:trPr>
          <w:trHeight w:val="233"/>
        </w:trPr>
        <w:tc>
          <w:tcPr>
            <w:tcW w:w="1546" w:type="dxa"/>
            <w:vMerge/>
            <w:vAlign w:val="center"/>
          </w:tcPr>
          <w:p w:rsidR="00A36631" w:rsidRPr="00DC313F" w:rsidRDefault="00A36631" w:rsidP="004721FC">
            <w:pPr>
              <w:rPr>
                <w:b/>
                <w:sz w:val="16"/>
                <w:szCs w:val="16"/>
              </w:rPr>
            </w:pPr>
          </w:p>
        </w:tc>
        <w:tc>
          <w:tcPr>
            <w:tcW w:w="3134" w:type="dxa"/>
            <w:vAlign w:val="center"/>
          </w:tcPr>
          <w:p w:rsidR="00A36631" w:rsidRPr="00432101" w:rsidRDefault="009F494E" w:rsidP="004721FC">
            <w:pPr>
              <w:rPr>
                <w:b/>
                <w:sz w:val="18"/>
                <w:szCs w:val="18"/>
              </w:rPr>
            </w:pPr>
            <w:r w:rsidRPr="00432101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6631" w:rsidRPr="00E0325D" w:rsidRDefault="00A36631" w:rsidP="004721FC">
            <w:pPr>
              <w:rPr>
                <w:b/>
                <w:sz w:val="18"/>
                <w:szCs w:val="18"/>
              </w:rPr>
            </w:pPr>
          </w:p>
        </w:tc>
      </w:tr>
      <w:tr w:rsidR="00AE7F0F" w:rsidRPr="00233A97" w:rsidTr="00C67B4F">
        <w:trPr>
          <w:trHeight w:val="305"/>
        </w:trPr>
        <w:tc>
          <w:tcPr>
            <w:tcW w:w="5220" w:type="dxa"/>
            <w:gridSpan w:val="3"/>
            <w:vMerge w:val="restart"/>
            <w:vAlign w:val="center"/>
          </w:tcPr>
          <w:p w:rsidR="00AE7F0F" w:rsidRPr="00E0325D" w:rsidRDefault="00AE7F0F" w:rsidP="004721FC">
            <w:pPr>
              <w:rPr>
                <w:b/>
                <w:sz w:val="18"/>
                <w:szCs w:val="18"/>
              </w:rPr>
            </w:pPr>
            <w:r w:rsidRPr="00E0325D">
              <w:rPr>
                <w:b/>
                <w:sz w:val="18"/>
                <w:szCs w:val="18"/>
              </w:rPr>
              <w:t>Vendi i prodhuesit</w:t>
            </w:r>
            <w:r w:rsidRPr="00E0325D">
              <w:rPr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Zemlja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proizvodnje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>·</w:t>
            </w:r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Country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of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manufacture</w:t>
            </w:r>
            <w:proofErr w:type="spellEnd"/>
            <w:r w:rsidRPr="00E0325D">
              <w:rPr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4"/>
            <w:vAlign w:val="center"/>
          </w:tcPr>
          <w:p w:rsidR="00AE7F0F" w:rsidRPr="003B03F2" w:rsidRDefault="009F494E" w:rsidP="00E85BC7">
            <w:pPr>
              <w:spacing w:line="360" w:lineRule="auto"/>
              <w:rPr>
                <w:b/>
                <w:sz w:val="18"/>
                <w:szCs w:val="18"/>
              </w:rPr>
            </w:pPr>
            <w:r w:rsidRPr="003B03F2">
              <w:rPr>
                <w:b/>
                <w:sz w:val="18"/>
                <w:szCs w:val="18"/>
              </w:rPr>
              <w:t>1.</w:t>
            </w:r>
          </w:p>
        </w:tc>
      </w:tr>
      <w:tr w:rsidR="00AE7F0F" w:rsidRPr="00233A97" w:rsidTr="00C67B4F">
        <w:trPr>
          <w:trHeight w:val="278"/>
        </w:trPr>
        <w:tc>
          <w:tcPr>
            <w:tcW w:w="5220" w:type="dxa"/>
            <w:gridSpan w:val="3"/>
            <w:vMerge/>
            <w:vAlign w:val="center"/>
          </w:tcPr>
          <w:p w:rsidR="00AE7F0F" w:rsidRPr="00E0325D" w:rsidRDefault="00AE7F0F" w:rsidP="004721FC">
            <w:pPr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E7F0F" w:rsidRPr="003B03F2" w:rsidRDefault="009F494E" w:rsidP="00E85BC7">
            <w:pPr>
              <w:spacing w:line="360" w:lineRule="auto"/>
              <w:rPr>
                <w:b/>
                <w:sz w:val="18"/>
                <w:szCs w:val="18"/>
              </w:rPr>
            </w:pPr>
            <w:r w:rsidRPr="003B03F2">
              <w:rPr>
                <w:b/>
                <w:sz w:val="18"/>
                <w:szCs w:val="18"/>
              </w:rPr>
              <w:t>2.</w:t>
            </w:r>
          </w:p>
        </w:tc>
      </w:tr>
      <w:tr w:rsidR="00AE7F0F" w:rsidRPr="00233A97" w:rsidTr="00C67B4F">
        <w:trPr>
          <w:trHeight w:val="242"/>
        </w:trPr>
        <w:tc>
          <w:tcPr>
            <w:tcW w:w="5220" w:type="dxa"/>
            <w:gridSpan w:val="3"/>
            <w:vMerge w:val="restart"/>
            <w:vAlign w:val="center"/>
          </w:tcPr>
          <w:p w:rsidR="00AE7F0F" w:rsidRPr="00E0325D" w:rsidRDefault="00AE7F0F" w:rsidP="004721FC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b/>
                <w:sz w:val="18"/>
                <w:szCs w:val="18"/>
              </w:rPr>
              <w:t>Emri dhe adresa e prodhuesit</w:t>
            </w:r>
            <w:r w:rsidRPr="00E0325D">
              <w:rPr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Ime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i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adresa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proizvođača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</w:p>
          <w:p w:rsidR="00AE7F0F" w:rsidRPr="00E0325D" w:rsidRDefault="00AE7F0F" w:rsidP="004721FC">
            <w:pPr>
              <w:rPr>
                <w:b/>
                <w:sz w:val="18"/>
                <w:szCs w:val="18"/>
              </w:rPr>
            </w:pPr>
            <w:r w:rsidRPr="00E0325D">
              <w:rPr>
                <w:sz w:val="18"/>
                <w:szCs w:val="18"/>
              </w:rPr>
              <w:t xml:space="preserve">Name </w:t>
            </w:r>
            <w:proofErr w:type="spellStart"/>
            <w:r w:rsidRPr="00E0325D">
              <w:rPr>
                <w:sz w:val="18"/>
                <w:szCs w:val="18"/>
              </w:rPr>
              <w:t>and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address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of</w:t>
            </w:r>
            <w:proofErr w:type="spellEnd"/>
            <w:r w:rsidRPr="00E0325D">
              <w:rPr>
                <w:sz w:val="18"/>
                <w:szCs w:val="18"/>
              </w:rPr>
              <w:t xml:space="preserve"> the </w:t>
            </w:r>
            <w:proofErr w:type="spellStart"/>
            <w:r w:rsidRPr="00E0325D">
              <w:rPr>
                <w:sz w:val="18"/>
                <w:szCs w:val="18"/>
              </w:rPr>
              <w:t>manufacturer</w:t>
            </w:r>
            <w:proofErr w:type="spellEnd"/>
            <w:r w:rsidRPr="00E0325D">
              <w:rPr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4"/>
            <w:vAlign w:val="center"/>
          </w:tcPr>
          <w:p w:rsidR="00AE7F0F" w:rsidRPr="003B03F2" w:rsidRDefault="009F494E" w:rsidP="00E85BC7">
            <w:pPr>
              <w:spacing w:line="360" w:lineRule="auto"/>
              <w:rPr>
                <w:b/>
                <w:sz w:val="18"/>
                <w:szCs w:val="18"/>
              </w:rPr>
            </w:pPr>
            <w:r w:rsidRPr="003B03F2">
              <w:rPr>
                <w:b/>
                <w:sz w:val="18"/>
                <w:szCs w:val="18"/>
              </w:rPr>
              <w:t>1.</w:t>
            </w:r>
          </w:p>
        </w:tc>
      </w:tr>
      <w:tr w:rsidR="00AE7F0F" w:rsidRPr="00233A97" w:rsidTr="00C67B4F">
        <w:trPr>
          <w:trHeight w:val="260"/>
        </w:trPr>
        <w:tc>
          <w:tcPr>
            <w:tcW w:w="5220" w:type="dxa"/>
            <w:gridSpan w:val="3"/>
            <w:vMerge/>
            <w:vAlign w:val="center"/>
          </w:tcPr>
          <w:p w:rsidR="00AE7F0F" w:rsidRPr="00E0325D" w:rsidRDefault="00AE7F0F" w:rsidP="004721F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E7F0F" w:rsidRPr="003B03F2" w:rsidRDefault="009F494E" w:rsidP="00E85BC7">
            <w:pPr>
              <w:spacing w:line="360" w:lineRule="auto"/>
              <w:rPr>
                <w:b/>
                <w:sz w:val="18"/>
                <w:szCs w:val="18"/>
              </w:rPr>
            </w:pPr>
            <w:r w:rsidRPr="003B03F2">
              <w:rPr>
                <w:b/>
                <w:sz w:val="18"/>
                <w:szCs w:val="18"/>
              </w:rPr>
              <w:t>2.</w:t>
            </w:r>
          </w:p>
        </w:tc>
      </w:tr>
      <w:tr w:rsidR="00AE7F0F" w:rsidRPr="00233A97" w:rsidTr="00C67B4F">
        <w:trPr>
          <w:trHeight w:val="260"/>
        </w:trPr>
        <w:tc>
          <w:tcPr>
            <w:tcW w:w="5220" w:type="dxa"/>
            <w:gridSpan w:val="3"/>
            <w:vMerge w:val="restart"/>
            <w:vAlign w:val="center"/>
          </w:tcPr>
          <w:p w:rsidR="00AE7F0F" w:rsidRPr="00E0325D" w:rsidRDefault="00AE7F0F" w:rsidP="004721FC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b/>
                <w:sz w:val="18"/>
                <w:szCs w:val="18"/>
              </w:rPr>
              <w:t>Vendi prej nga importohet burimi</w:t>
            </w:r>
            <w:r w:rsidRPr="00E0325D">
              <w:rPr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Zemlja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iz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koje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se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uvozi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>izvor</w:t>
            </w:r>
            <w:proofErr w:type="spellEnd"/>
            <w:r w:rsidRPr="00E0325D">
              <w:rPr>
                <w:rFonts w:ascii="TimesNewRomanPSMT" w:eastAsia="Calibri" w:hAnsi="TimesNewRomanPSMT" w:cs="TimesNewRomanPSMT"/>
                <w:sz w:val="18"/>
                <w:szCs w:val="18"/>
                <w:lang w:val="en-US" w:eastAsia="en-US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>·</w:t>
            </w:r>
          </w:p>
          <w:p w:rsidR="00AE7F0F" w:rsidRPr="00E0325D" w:rsidRDefault="00AE7F0F" w:rsidP="004721FC">
            <w:pPr>
              <w:rPr>
                <w:b/>
                <w:sz w:val="18"/>
                <w:szCs w:val="18"/>
              </w:rPr>
            </w:pP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Country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from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which</w:t>
            </w:r>
            <w:proofErr w:type="spellEnd"/>
            <w:r w:rsidRPr="00E0325D">
              <w:rPr>
                <w:sz w:val="18"/>
                <w:szCs w:val="18"/>
              </w:rPr>
              <w:t xml:space="preserve"> the </w:t>
            </w:r>
            <w:proofErr w:type="spellStart"/>
            <w:r w:rsidRPr="00E0325D">
              <w:rPr>
                <w:sz w:val="18"/>
                <w:szCs w:val="18"/>
              </w:rPr>
              <w:t>source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is</w:t>
            </w:r>
            <w:proofErr w:type="spellEnd"/>
            <w:r w:rsidRPr="00E0325D">
              <w:rPr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sz w:val="18"/>
                <w:szCs w:val="18"/>
              </w:rPr>
              <w:t>imported</w:t>
            </w:r>
            <w:proofErr w:type="spellEnd"/>
            <w:r w:rsidRPr="00E0325D">
              <w:rPr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4"/>
            <w:vAlign w:val="center"/>
          </w:tcPr>
          <w:p w:rsidR="00AE7F0F" w:rsidRPr="003B03F2" w:rsidRDefault="009F494E" w:rsidP="00E85BC7">
            <w:pPr>
              <w:spacing w:line="360" w:lineRule="auto"/>
              <w:rPr>
                <w:b/>
                <w:sz w:val="18"/>
                <w:szCs w:val="18"/>
              </w:rPr>
            </w:pPr>
            <w:r w:rsidRPr="003B03F2">
              <w:rPr>
                <w:b/>
                <w:sz w:val="18"/>
                <w:szCs w:val="18"/>
              </w:rPr>
              <w:t>1.</w:t>
            </w:r>
          </w:p>
        </w:tc>
      </w:tr>
      <w:tr w:rsidR="00AE7F0F" w:rsidRPr="00233A97" w:rsidTr="00C67B4F">
        <w:trPr>
          <w:trHeight w:val="260"/>
        </w:trPr>
        <w:tc>
          <w:tcPr>
            <w:tcW w:w="5220" w:type="dxa"/>
            <w:gridSpan w:val="3"/>
            <w:vMerge/>
            <w:vAlign w:val="center"/>
          </w:tcPr>
          <w:p w:rsidR="00AE7F0F" w:rsidRPr="00E0325D" w:rsidRDefault="00AE7F0F" w:rsidP="004721F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E7F0F" w:rsidRPr="003B03F2" w:rsidRDefault="009F494E" w:rsidP="00E85BC7">
            <w:pPr>
              <w:spacing w:line="360" w:lineRule="auto"/>
              <w:rPr>
                <w:b/>
                <w:sz w:val="18"/>
                <w:szCs w:val="18"/>
              </w:rPr>
            </w:pPr>
            <w:r w:rsidRPr="003B03F2">
              <w:rPr>
                <w:b/>
                <w:sz w:val="18"/>
                <w:szCs w:val="18"/>
              </w:rPr>
              <w:t>2.</w:t>
            </w:r>
          </w:p>
        </w:tc>
      </w:tr>
    </w:tbl>
    <w:p w:rsidR="00FB6E44" w:rsidRDefault="00FB6E44" w:rsidP="00FB6E44">
      <w:pPr>
        <w:ind w:left="180"/>
        <w:rPr>
          <w:rStyle w:val="hps"/>
          <w:b/>
          <w:sz w:val="16"/>
          <w:szCs w:val="16"/>
        </w:rPr>
      </w:pPr>
    </w:p>
    <w:p w:rsidR="00FB6E44" w:rsidRDefault="00FB6E44" w:rsidP="00FB6E44">
      <w:pPr>
        <w:ind w:left="180"/>
        <w:rPr>
          <w:rStyle w:val="hps"/>
          <w:b/>
          <w:sz w:val="16"/>
          <w:szCs w:val="16"/>
        </w:rPr>
      </w:pPr>
    </w:p>
    <w:p w:rsidR="00FB6E44" w:rsidRDefault="00FB6E44" w:rsidP="00FB6E44">
      <w:pPr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FB6E44" w:rsidRPr="004B508F" w:rsidRDefault="00FB6E44" w:rsidP="00FB6E44">
      <w:pPr>
        <w:pStyle w:val="ListParagraph"/>
        <w:numPr>
          <w:ilvl w:val="0"/>
          <w:numId w:val="1"/>
        </w:numPr>
        <w:tabs>
          <w:tab w:val="left" w:pos="90"/>
        </w:tabs>
        <w:ind w:hanging="4590"/>
        <w:rPr>
          <w:rStyle w:val="hps"/>
          <w:b/>
          <w:color w:val="333333"/>
          <w:sz w:val="17"/>
          <w:szCs w:val="17"/>
        </w:rPr>
      </w:pPr>
      <w:r>
        <w:rPr>
          <w:rStyle w:val="hps"/>
          <w:b/>
          <w:sz w:val="16"/>
          <w:szCs w:val="16"/>
        </w:rPr>
        <w:t xml:space="preserve"> </w:t>
      </w:r>
      <w:r w:rsidR="00752FB1">
        <w:rPr>
          <w:rStyle w:val="hps"/>
          <w:b/>
          <w:sz w:val="18"/>
          <w:szCs w:val="18"/>
        </w:rPr>
        <w:t>NËNSHKRIMI I APLIKUSIT</w:t>
      </w:r>
      <w:r w:rsidRPr="001F1B5B">
        <w:rPr>
          <w:rStyle w:val="hps"/>
          <w:b/>
          <w:sz w:val="18"/>
          <w:szCs w:val="18"/>
        </w:rPr>
        <w:t xml:space="preserve"> </w:t>
      </w:r>
      <w:r w:rsidRPr="001F1B5B">
        <w:rPr>
          <w:rStyle w:val="hps"/>
          <w:sz w:val="18"/>
          <w:szCs w:val="18"/>
        </w:rPr>
        <w:t>·</w:t>
      </w:r>
      <w:r w:rsidRPr="001F1B5B">
        <w:rPr>
          <w:sz w:val="18"/>
          <w:szCs w:val="18"/>
        </w:rPr>
        <w:t xml:space="preserve"> </w:t>
      </w:r>
      <w:r w:rsidRPr="004B508F">
        <w:rPr>
          <w:sz w:val="17"/>
          <w:szCs w:val="17"/>
        </w:rPr>
        <w:t>POT</w:t>
      </w:r>
      <w:r w:rsidRPr="006A02C3">
        <w:rPr>
          <w:color w:val="000000" w:themeColor="text1"/>
          <w:sz w:val="17"/>
          <w:szCs w:val="17"/>
        </w:rPr>
        <w:t xml:space="preserve">PIS </w:t>
      </w:r>
      <w:r w:rsidR="007558F4" w:rsidRPr="006A02C3">
        <w:rPr>
          <w:color w:val="000000" w:themeColor="text1"/>
          <w:sz w:val="17"/>
          <w:szCs w:val="17"/>
        </w:rPr>
        <w:t>APLIKACIJE</w:t>
      </w:r>
      <w:r w:rsidRPr="006A02C3">
        <w:rPr>
          <w:color w:val="000000" w:themeColor="text1"/>
          <w:sz w:val="17"/>
          <w:szCs w:val="17"/>
        </w:rPr>
        <w:t xml:space="preserve"> </w:t>
      </w:r>
      <w:r w:rsidRPr="004B508F">
        <w:rPr>
          <w:rStyle w:val="hps"/>
          <w:sz w:val="17"/>
          <w:szCs w:val="17"/>
        </w:rPr>
        <w:t xml:space="preserve">· SIGNATURE </w:t>
      </w:r>
      <w:r w:rsidR="007558F4" w:rsidRPr="006A02C3">
        <w:rPr>
          <w:rStyle w:val="hps"/>
          <w:color w:val="000000" w:themeColor="text1"/>
          <w:sz w:val="17"/>
          <w:szCs w:val="17"/>
        </w:rPr>
        <w:t>OF APPLICATION</w:t>
      </w:r>
    </w:p>
    <w:p w:rsidR="00FB6E44" w:rsidRPr="00AF6865" w:rsidRDefault="00FB6E44" w:rsidP="00FB6E44">
      <w:pPr>
        <w:tabs>
          <w:tab w:val="left" w:pos="90"/>
        </w:tabs>
        <w:rPr>
          <w:rStyle w:val="hps"/>
          <w:b/>
          <w:color w:val="333333"/>
          <w:sz w:val="10"/>
          <w:szCs w:val="10"/>
        </w:rPr>
      </w:pPr>
    </w:p>
    <w:tbl>
      <w:tblPr>
        <w:tblW w:w="109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160"/>
        <w:gridCol w:w="1890"/>
        <w:gridCol w:w="2880"/>
      </w:tblGrid>
      <w:tr w:rsidR="00FB6E44" w:rsidRPr="00233A97" w:rsidTr="00D751FC">
        <w:trPr>
          <w:trHeight w:val="226"/>
        </w:trPr>
        <w:tc>
          <w:tcPr>
            <w:tcW w:w="4050" w:type="dxa"/>
            <w:vAlign w:val="center"/>
          </w:tcPr>
          <w:p w:rsidR="00FB6E44" w:rsidRPr="00E0325D" w:rsidRDefault="00FB6E44" w:rsidP="004721FC">
            <w:pPr>
              <w:rPr>
                <w:rStyle w:val="hps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Emri dhe mbiemri i personit të autorizuar</w:t>
            </w:r>
            <w:r w:rsidRPr="00E0325D">
              <w:rPr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sz w:val="18"/>
                <w:szCs w:val="18"/>
              </w:rPr>
              <w:t xml:space="preserve"> </w:t>
            </w:r>
          </w:p>
          <w:p w:rsidR="00FB6E44" w:rsidRPr="00E0325D" w:rsidRDefault="00FB6E44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color w:val="333333"/>
                <w:sz w:val="18"/>
                <w:szCs w:val="18"/>
              </w:rPr>
              <w:t xml:space="preserve">Ime i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prezime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ovlašćenog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lica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</w:t>
            </w:r>
          </w:p>
          <w:p w:rsidR="00FB6E44" w:rsidRPr="00E0325D" w:rsidRDefault="00FB6E44" w:rsidP="004721FC">
            <w:pPr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color w:val="333333"/>
                <w:sz w:val="18"/>
                <w:szCs w:val="18"/>
              </w:rPr>
              <w:t xml:space="preserve">Name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of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the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authorized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person</w:t>
            </w:r>
          </w:p>
        </w:tc>
        <w:tc>
          <w:tcPr>
            <w:tcW w:w="2160" w:type="dxa"/>
            <w:vAlign w:val="center"/>
          </w:tcPr>
          <w:p w:rsidR="00FB6E44" w:rsidRPr="00E0325D" w:rsidRDefault="00FB6E44" w:rsidP="004721FC">
            <w:pPr>
              <w:jc w:val="center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Vula</w:t>
            </w:r>
            <w:r w:rsidRPr="00E0325D">
              <w:rPr>
                <w:rStyle w:val="hps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Pećat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 xml:space="preserve"> 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· </w:t>
            </w:r>
            <w:proofErr w:type="spellStart"/>
            <w:r w:rsidRPr="00E0325D">
              <w:rPr>
                <w:color w:val="333333"/>
                <w:sz w:val="18"/>
                <w:szCs w:val="18"/>
              </w:rPr>
              <w:t>Seal</w:t>
            </w:r>
            <w:proofErr w:type="spellEnd"/>
            <w:r w:rsidRPr="00E0325D">
              <w:rPr>
                <w:color w:val="333333"/>
                <w:sz w:val="18"/>
                <w:szCs w:val="18"/>
              </w:rPr>
              <w:t>:</w:t>
            </w:r>
          </w:p>
        </w:tc>
        <w:tc>
          <w:tcPr>
            <w:tcW w:w="1890" w:type="dxa"/>
            <w:vAlign w:val="center"/>
          </w:tcPr>
          <w:p w:rsidR="00FB6E44" w:rsidRPr="00E0325D" w:rsidRDefault="00FB6E44" w:rsidP="004721FC">
            <w:pPr>
              <w:jc w:val="center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Data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</w:t>
            </w:r>
            <w:r w:rsidRPr="00E0325D">
              <w:rPr>
                <w:color w:val="333333"/>
                <w:sz w:val="18"/>
                <w:szCs w:val="18"/>
              </w:rPr>
              <w:t xml:space="preserve"> 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Datum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Date:</w:t>
            </w:r>
          </w:p>
        </w:tc>
        <w:tc>
          <w:tcPr>
            <w:tcW w:w="2880" w:type="dxa"/>
            <w:vAlign w:val="center"/>
          </w:tcPr>
          <w:p w:rsidR="00FB6E44" w:rsidRPr="00E0325D" w:rsidRDefault="00FB6E44" w:rsidP="004721FC">
            <w:pPr>
              <w:rPr>
                <w:rStyle w:val="hps"/>
                <w:b/>
                <w:color w:val="333333"/>
                <w:sz w:val="18"/>
                <w:szCs w:val="18"/>
              </w:rPr>
            </w:pPr>
          </w:p>
          <w:p w:rsidR="00FB6E44" w:rsidRPr="00E0325D" w:rsidRDefault="00FB6E44" w:rsidP="004721FC">
            <w:pPr>
              <w:jc w:val="center"/>
              <w:rPr>
                <w:rStyle w:val="hps"/>
                <w:color w:val="333333"/>
                <w:sz w:val="18"/>
                <w:szCs w:val="18"/>
              </w:rPr>
            </w:pPr>
            <w:r w:rsidRPr="00E0325D">
              <w:rPr>
                <w:rStyle w:val="hps"/>
                <w:b/>
                <w:sz w:val="18"/>
                <w:szCs w:val="18"/>
              </w:rPr>
              <w:t>Nënshkrim</w:t>
            </w:r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Potpis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 xml:space="preserve"> · </w:t>
            </w:r>
            <w:proofErr w:type="spellStart"/>
            <w:r w:rsidRPr="00E0325D">
              <w:rPr>
                <w:rStyle w:val="hps"/>
                <w:color w:val="333333"/>
                <w:sz w:val="18"/>
                <w:szCs w:val="18"/>
              </w:rPr>
              <w:t>Signature</w:t>
            </w:r>
            <w:proofErr w:type="spellEnd"/>
            <w:r w:rsidRPr="00E0325D">
              <w:rPr>
                <w:rStyle w:val="hps"/>
                <w:color w:val="333333"/>
                <w:sz w:val="18"/>
                <w:szCs w:val="18"/>
              </w:rPr>
              <w:t>:</w:t>
            </w:r>
          </w:p>
          <w:p w:rsidR="00FB6E44" w:rsidRPr="00E0325D" w:rsidRDefault="00FB6E44" w:rsidP="004721FC">
            <w:pPr>
              <w:rPr>
                <w:rStyle w:val="hps"/>
                <w:color w:val="333333"/>
                <w:sz w:val="18"/>
                <w:szCs w:val="18"/>
              </w:rPr>
            </w:pPr>
          </w:p>
        </w:tc>
      </w:tr>
      <w:tr w:rsidR="00FB6E44" w:rsidRPr="00233A97" w:rsidTr="00D751FC">
        <w:trPr>
          <w:trHeight w:val="474"/>
        </w:trPr>
        <w:tc>
          <w:tcPr>
            <w:tcW w:w="4050" w:type="dxa"/>
          </w:tcPr>
          <w:p w:rsidR="00FB6E44" w:rsidRPr="00233A97" w:rsidRDefault="00FB6E44" w:rsidP="004721FC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</w:tcPr>
          <w:p w:rsidR="00FB6E44" w:rsidRPr="00233A97" w:rsidRDefault="00FB6E44" w:rsidP="004721FC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</w:tcPr>
          <w:p w:rsidR="00FB6E44" w:rsidRPr="00233A97" w:rsidRDefault="00FB6E44" w:rsidP="004721FC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</w:tcPr>
          <w:p w:rsidR="00FB6E44" w:rsidRPr="00233A97" w:rsidRDefault="00FB6E44" w:rsidP="004721FC">
            <w:pPr>
              <w:jc w:val="both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A0D40" w:rsidRPr="008908C7" w:rsidRDefault="00FA0D40" w:rsidP="00E85BC7">
      <w:pPr>
        <w:pStyle w:val="Heading3"/>
        <w:spacing w:line="360" w:lineRule="auto"/>
        <w:rPr>
          <w:rFonts w:ascii="Times New Roman" w:hAnsi="Times New Roman"/>
          <w:i/>
          <w:sz w:val="22"/>
          <w:szCs w:val="22"/>
          <w:lang w:val="sq-AL"/>
        </w:rPr>
      </w:pPr>
    </w:p>
    <w:p w:rsidR="00FA0D40" w:rsidRPr="008908C7" w:rsidRDefault="00333CE6" w:rsidP="00FA0D40">
      <w:pPr>
        <w:pStyle w:val="Heading3"/>
        <w:spacing w:line="360" w:lineRule="auto"/>
        <w:ind w:left="-142"/>
        <w:rPr>
          <w:rFonts w:ascii="Times New Roman" w:hAnsi="Times New Roman"/>
          <w:i/>
          <w:noProof w:val="0"/>
          <w:sz w:val="22"/>
          <w:szCs w:val="22"/>
          <w:u w:val="single"/>
          <w:lang w:val="sq-AL"/>
        </w:rPr>
      </w:pPr>
      <w:r w:rsidRPr="008908C7">
        <w:rPr>
          <w:rFonts w:ascii="Times New Roman" w:hAnsi="Times New Roman"/>
          <w:i/>
          <w:sz w:val="22"/>
          <w:szCs w:val="22"/>
          <w:u w:val="single"/>
          <w:lang w:val="sq-AL"/>
        </w:rPr>
        <w:t xml:space="preserve">SHTOJCA 1 </w:t>
      </w:r>
    </w:p>
    <w:p w:rsidR="00FA0D40" w:rsidRPr="008908C7" w:rsidRDefault="00FA0D40" w:rsidP="00FA0D40">
      <w:pPr>
        <w:rPr>
          <w:sz w:val="22"/>
          <w:szCs w:val="22"/>
        </w:rPr>
      </w:pPr>
    </w:p>
    <w:p w:rsidR="00FA0D40" w:rsidRPr="008908C7" w:rsidRDefault="00FA0D40" w:rsidP="00FA0D40">
      <w:pPr>
        <w:shd w:val="clear" w:color="auto" w:fill="FFFFFF"/>
        <w:spacing w:line="276" w:lineRule="auto"/>
        <w:jc w:val="both"/>
        <w:rPr>
          <w:i/>
          <w:color w:val="222222"/>
          <w:sz w:val="22"/>
          <w:szCs w:val="22"/>
        </w:rPr>
      </w:pPr>
      <w:r w:rsidRPr="008908C7">
        <w:rPr>
          <w:i/>
          <w:color w:val="222222"/>
          <w:sz w:val="22"/>
          <w:szCs w:val="22"/>
        </w:rPr>
        <w:t>Lista</w:t>
      </w:r>
      <w:r w:rsidR="00814A79" w:rsidRPr="008908C7">
        <w:rPr>
          <w:i/>
          <w:color w:val="222222"/>
          <w:sz w:val="22"/>
          <w:szCs w:val="22"/>
        </w:rPr>
        <w:t xml:space="preserve"> </w:t>
      </w:r>
      <w:r w:rsidRPr="008908C7">
        <w:rPr>
          <w:i/>
          <w:color w:val="222222"/>
          <w:sz w:val="22"/>
          <w:szCs w:val="22"/>
        </w:rPr>
        <w:t xml:space="preserve">e dokumentacionit të nevojshëm </w:t>
      </w:r>
      <w:r w:rsidR="00B25757" w:rsidRPr="008908C7">
        <w:rPr>
          <w:i/>
          <w:color w:val="222222"/>
          <w:sz w:val="22"/>
          <w:szCs w:val="22"/>
        </w:rPr>
        <w:t xml:space="preserve">për </w:t>
      </w:r>
      <w:r w:rsidR="002E6472" w:rsidRPr="008908C7">
        <w:rPr>
          <w:i/>
          <w:color w:val="222222"/>
          <w:sz w:val="22"/>
          <w:szCs w:val="22"/>
        </w:rPr>
        <w:t>Licencim</w:t>
      </w:r>
      <w:r w:rsidR="00B25757" w:rsidRPr="008908C7">
        <w:rPr>
          <w:i/>
          <w:color w:val="222222"/>
          <w:sz w:val="22"/>
          <w:szCs w:val="22"/>
        </w:rPr>
        <w:t xml:space="preserve"> </w:t>
      </w:r>
      <w:r w:rsidRPr="008908C7">
        <w:rPr>
          <w:i/>
          <w:color w:val="222222"/>
          <w:sz w:val="22"/>
          <w:szCs w:val="22"/>
        </w:rPr>
        <w:t xml:space="preserve"> </w:t>
      </w:r>
      <w:r w:rsidR="00DB47AE" w:rsidRPr="008908C7">
        <w:rPr>
          <w:i/>
          <w:color w:val="222222"/>
          <w:sz w:val="22"/>
          <w:szCs w:val="22"/>
        </w:rPr>
        <w:t>për Import -</w:t>
      </w:r>
      <w:r w:rsidRPr="008908C7">
        <w:rPr>
          <w:i/>
          <w:color w:val="222222"/>
          <w:sz w:val="22"/>
          <w:szCs w:val="22"/>
        </w:rPr>
        <w:t xml:space="preserve"> Tr</w:t>
      </w:r>
      <w:r w:rsidR="00DB47AE" w:rsidRPr="008908C7">
        <w:rPr>
          <w:i/>
          <w:color w:val="222222"/>
          <w:sz w:val="22"/>
          <w:szCs w:val="22"/>
        </w:rPr>
        <w:t>ansport të Burimeve Radioaktive.</w:t>
      </w:r>
    </w:p>
    <w:p w:rsidR="00FA0D40" w:rsidRPr="008908C7" w:rsidRDefault="00FA0D40" w:rsidP="00FA0D40">
      <w:pPr>
        <w:rPr>
          <w:sz w:val="22"/>
          <w:szCs w:val="22"/>
          <w:lang w:eastAsia="x-none"/>
        </w:rPr>
      </w:pPr>
    </w:p>
    <w:p w:rsidR="00FA0D40" w:rsidRPr="008908C7" w:rsidRDefault="00FA0D40" w:rsidP="004B6477">
      <w:pPr>
        <w:rPr>
          <w:sz w:val="22"/>
          <w:szCs w:val="22"/>
          <w:lang w:eastAsia="x-none"/>
        </w:rPr>
      </w:pP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Kërkesa drejtuar Agjencisë;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Certifikata e Regjistrimit të Biznesit;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Certifikata e numrit fiskal nga Administrata Tatimore e Kosovës;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 xml:space="preserve">Licenca e veprimtarisë nga Agjencia e Kosovës </w:t>
      </w:r>
      <w:r w:rsidR="001574D1" w:rsidRPr="008908C7">
        <w:rPr>
          <w:color w:val="222222"/>
          <w:sz w:val="22"/>
          <w:szCs w:val="22"/>
        </w:rPr>
        <w:t>për</w:t>
      </w:r>
      <w:r w:rsidRPr="008908C7">
        <w:rPr>
          <w:color w:val="222222"/>
          <w:sz w:val="22"/>
          <w:szCs w:val="22"/>
        </w:rPr>
        <w:t xml:space="preserve"> Produkte dhe Pajisje </w:t>
      </w:r>
      <w:proofErr w:type="spellStart"/>
      <w:r w:rsidRPr="008908C7">
        <w:rPr>
          <w:color w:val="222222"/>
          <w:sz w:val="22"/>
          <w:szCs w:val="22"/>
        </w:rPr>
        <w:t>Medicinale</w:t>
      </w:r>
      <w:proofErr w:type="spellEnd"/>
      <w:r w:rsidRPr="008908C7">
        <w:rPr>
          <w:color w:val="222222"/>
          <w:sz w:val="22"/>
          <w:szCs w:val="22"/>
        </w:rPr>
        <w:t>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 xml:space="preserve">Vërtetimi për kryerjen e kursit të ADR </w:t>
      </w:r>
      <w:r w:rsidRPr="008908C7">
        <w:rPr>
          <w:sz w:val="22"/>
          <w:szCs w:val="22"/>
        </w:rPr>
        <w:t>(se paku 2 persona);</w:t>
      </w:r>
    </w:p>
    <w:p w:rsidR="00FA0D40" w:rsidRPr="008908C7" w:rsidRDefault="00DA4986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Plani dhe programi për mbrojtje nga r</w:t>
      </w:r>
      <w:r w:rsidR="00702C02" w:rsidRPr="008908C7">
        <w:rPr>
          <w:color w:val="222222"/>
          <w:sz w:val="22"/>
          <w:szCs w:val="22"/>
        </w:rPr>
        <w:t xml:space="preserve">rezatimi gjatë import-transportit dhe </w:t>
      </w:r>
      <w:proofErr w:type="spellStart"/>
      <w:r w:rsidR="00702C02" w:rsidRPr="008908C7">
        <w:rPr>
          <w:color w:val="222222"/>
          <w:sz w:val="22"/>
          <w:szCs w:val="22"/>
        </w:rPr>
        <w:t>exportit</w:t>
      </w:r>
      <w:proofErr w:type="spellEnd"/>
      <w:r w:rsidR="00702C02" w:rsidRPr="008908C7">
        <w:rPr>
          <w:color w:val="222222"/>
          <w:sz w:val="22"/>
          <w:szCs w:val="22"/>
        </w:rPr>
        <w:t xml:space="preserve"> </w:t>
      </w:r>
      <w:r w:rsidR="00FA0D40" w:rsidRPr="008908C7">
        <w:rPr>
          <w:color w:val="222222"/>
          <w:sz w:val="22"/>
          <w:szCs w:val="22"/>
        </w:rPr>
        <w:t>të materialeve radioaktive</w:t>
      </w:r>
      <w:r w:rsidR="00D32F24" w:rsidRPr="008908C7">
        <w:rPr>
          <w:color w:val="222222"/>
          <w:sz w:val="22"/>
          <w:szCs w:val="22"/>
        </w:rPr>
        <w:t xml:space="preserve"> duhet t</w:t>
      </w:r>
      <w:r w:rsidR="00DA3D98">
        <w:rPr>
          <w:color w:val="222222"/>
          <w:sz w:val="22"/>
          <w:szCs w:val="22"/>
        </w:rPr>
        <w:t>ë</w:t>
      </w:r>
      <w:r w:rsidR="00D32F24" w:rsidRPr="008908C7">
        <w:rPr>
          <w:color w:val="222222"/>
          <w:sz w:val="22"/>
          <w:szCs w:val="22"/>
        </w:rPr>
        <w:t xml:space="preserve"> hartohen nga eksperti</w:t>
      </w:r>
      <w:r w:rsidR="00D90227" w:rsidRPr="008908C7">
        <w:rPr>
          <w:color w:val="222222"/>
          <w:sz w:val="22"/>
          <w:szCs w:val="22"/>
        </w:rPr>
        <w:t xml:space="preserve"> i njohur</w:t>
      </w:r>
      <w:r w:rsidR="00D32F24" w:rsidRPr="008908C7">
        <w:rPr>
          <w:color w:val="222222"/>
          <w:sz w:val="22"/>
          <w:szCs w:val="22"/>
        </w:rPr>
        <w:t xml:space="preserve"> për mbrojtje nga rrezatimi jonizues</w:t>
      </w:r>
      <w:r w:rsidR="00FA0D40" w:rsidRPr="008908C7">
        <w:rPr>
          <w:color w:val="222222"/>
          <w:sz w:val="22"/>
          <w:szCs w:val="22"/>
        </w:rPr>
        <w:t>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Emërimi i personit përgjegjës për mbrojtje nga rrezatimi dhe kualifikimet përkatëse;</w:t>
      </w:r>
    </w:p>
    <w:p w:rsidR="00FA0D40" w:rsidRPr="008908C7" w:rsidRDefault="00214378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 xml:space="preserve">Të dhënat </w:t>
      </w:r>
      <w:r w:rsidRPr="008908C7">
        <w:rPr>
          <w:sz w:val="22"/>
          <w:szCs w:val="22"/>
        </w:rPr>
        <w:t xml:space="preserve">e përgjithshme </w:t>
      </w:r>
      <w:r w:rsidR="008E048E" w:rsidRPr="008908C7">
        <w:rPr>
          <w:sz w:val="22"/>
          <w:szCs w:val="22"/>
        </w:rPr>
        <w:t>(</w:t>
      </w:r>
      <w:r w:rsidR="00B861A3" w:rsidRPr="008908C7">
        <w:rPr>
          <w:sz w:val="22"/>
          <w:szCs w:val="22"/>
        </w:rPr>
        <w:t>a</w:t>
      </w:r>
      <w:r w:rsidR="008E048E" w:rsidRPr="008908C7">
        <w:rPr>
          <w:sz w:val="22"/>
          <w:szCs w:val="22"/>
        </w:rPr>
        <w:t xml:space="preserve">ktiviteti, </w:t>
      </w:r>
      <w:r w:rsidR="002329B7" w:rsidRPr="008908C7">
        <w:rPr>
          <w:sz w:val="22"/>
          <w:szCs w:val="22"/>
        </w:rPr>
        <w:t>numri i identifikimit,</w:t>
      </w:r>
      <w:r w:rsidR="002329B7" w:rsidRPr="008908C7">
        <w:rPr>
          <w:b/>
          <w:sz w:val="22"/>
          <w:szCs w:val="22"/>
        </w:rPr>
        <w:t xml:space="preserve"> </w:t>
      </w:r>
      <w:r w:rsidR="002329B7" w:rsidRPr="008908C7">
        <w:rPr>
          <w:sz w:val="22"/>
          <w:szCs w:val="22"/>
        </w:rPr>
        <w:t xml:space="preserve"> </w:t>
      </w:r>
      <w:r w:rsidR="008E048E" w:rsidRPr="008908C7">
        <w:rPr>
          <w:sz w:val="22"/>
          <w:szCs w:val="22"/>
        </w:rPr>
        <w:t>kategoria, forma, tipi i paketimit )</w:t>
      </w:r>
      <w:r w:rsidR="00B861A3" w:rsidRPr="008908C7">
        <w:rPr>
          <w:sz w:val="22"/>
          <w:szCs w:val="22"/>
        </w:rPr>
        <w:t xml:space="preserve"> </w:t>
      </w:r>
      <w:r w:rsidRPr="008908C7">
        <w:rPr>
          <w:color w:val="222222"/>
          <w:sz w:val="22"/>
          <w:szCs w:val="22"/>
        </w:rPr>
        <w:t>mbi burimet</w:t>
      </w:r>
      <w:r w:rsidR="00294998" w:rsidRPr="008908C7">
        <w:rPr>
          <w:color w:val="222222"/>
          <w:sz w:val="22"/>
          <w:szCs w:val="22"/>
        </w:rPr>
        <w:t>;</w:t>
      </w:r>
      <w:r w:rsidRPr="008908C7">
        <w:rPr>
          <w:color w:val="222222"/>
          <w:sz w:val="22"/>
          <w:szCs w:val="22"/>
        </w:rPr>
        <w:t xml:space="preserve"> radioaktive</w:t>
      </w:r>
      <w:r w:rsidR="00FA0D40" w:rsidRPr="008908C7">
        <w:rPr>
          <w:color w:val="222222"/>
          <w:sz w:val="22"/>
          <w:szCs w:val="22"/>
        </w:rPr>
        <w:t xml:space="preserve"> të cilat planifikohet të </w:t>
      </w:r>
      <w:r w:rsidR="0037425D" w:rsidRPr="008908C7">
        <w:rPr>
          <w:color w:val="222222"/>
          <w:sz w:val="22"/>
          <w:szCs w:val="22"/>
        </w:rPr>
        <w:t>import</w:t>
      </w:r>
      <w:r w:rsidR="001574D1" w:rsidRPr="008908C7">
        <w:rPr>
          <w:color w:val="222222"/>
          <w:sz w:val="22"/>
          <w:szCs w:val="22"/>
        </w:rPr>
        <w:t>ohen</w:t>
      </w:r>
      <w:r w:rsidR="0037425D" w:rsidRPr="008908C7">
        <w:rPr>
          <w:color w:val="222222"/>
          <w:sz w:val="22"/>
          <w:szCs w:val="22"/>
        </w:rPr>
        <w:t>-</w:t>
      </w:r>
      <w:r w:rsidR="00FA0D40" w:rsidRPr="008908C7">
        <w:rPr>
          <w:color w:val="222222"/>
          <w:sz w:val="22"/>
          <w:szCs w:val="22"/>
        </w:rPr>
        <w:t>transportohen;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Qëllimi i transportit;</w:t>
      </w:r>
    </w:p>
    <w:p w:rsidR="00FA0D40" w:rsidRPr="008908C7" w:rsidRDefault="00FA0D40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 xml:space="preserve">Të dhënat mbi automjetin transportues, përfshirë </w:t>
      </w:r>
      <w:r w:rsidR="00404FF8" w:rsidRPr="008908C7">
        <w:rPr>
          <w:sz w:val="22"/>
          <w:szCs w:val="22"/>
        </w:rPr>
        <w:t xml:space="preserve">kontejnerin e posaçëm </w:t>
      </w:r>
      <w:r w:rsidR="00404FF8" w:rsidRPr="008908C7">
        <w:rPr>
          <w:color w:val="222222"/>
          <w:sz w:val="22"/>
          <w:szCs w:val="22"/>
        </w:rPr>
        <w:t xml:space="preserve">dhe </w:t>
      </w:r>
      <w:r w:rsidRPr="008908C7">
        <w:rPr>
          <w:color w:val="222222"/>
          <w:sz w:val="22"/>
          <w:szCs w:val="22"/>
        </w:rPr>
        <w:t>fotografi ku shihet tabela për transport të mallrave të rrezikshme dhe për transport të mallrave radioaktive;</w:t>
      </w:r>
    </w:p>
    <w:p w:rsidR="00FA0D40" w:rsidRPr="008908C7" w:rsidRDefault="004A14E4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>Leja e qarkullimit;</w:t>
      </w:r>
    </w:p>
    <w:p w:rsidR="004A14E4" w:rsidRPr="00981DE4" w:rsidRDefault="004A14E4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000000" w:themeColor="text1"/>
          <w:sz w:val="22"/>
          <w:szCs w:val="22"/>
        </w:rPr>
        <w:t>Dëshmia për regjistrimin e kursit për mbrojtje nga rrezatimi në Institutin e Fizikës;</w:t>
      </w:r>
    </w:p>
    <w:p w:rsidR="00981DE4" w:rsidRPr="008908C7" w:rsidRDefault="00981DE4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Për </w:t>
      </w:r>
      <w:r w:rsidR="0024074B">
        <w:rPr>
          <w:color w:val="000000" w:themeColor="text1"/>
          <w:sz w:val="22"/>
          <w:szCs w:val="22"/>
        </w:rPr>
        <w:t>Kategorinë</w:t>
      </w:r>
      <w:bookmarkStart w:id="0" w:name="_GoBack"/>
      <w:bookmarkEnd w:id="0"/>
      <w:r w:rsidR="0024074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1-2 Kontratën me </w:t>
      </w:r>
      <w:proofErr w:type="spellStart"/>
      <w:r>
        <w:rPr>
          <w:color w:val="000000" w:themeColor="text1"/>
          <w:sz w:val="22"/>
          <w:szCs w:val="22"/>
        </w:rPr>
        <w:t>EMRrJ</w:t>
      </w:r>
      <w:proofErr w:type="spellEnd"/>
      <w:r>
        <w:rPr>
          <w:color w:val="000000" w:themeColor="text1"/>
          <w:sz w:val="22"/>
          <w:szCs w:val="22"/>
        </w:rPr>
        <w:t xml:space="preserve"> ose EFM</w:t>
      </w:r>
    </w:p>
    <w:p w:rsidR="009C0D1D" w:rsidRPr="008908C7" w:rsidRDefault="009C0D1D" w:rsidP="00DF282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/>
        <w:rPr>
          <w:sz w:val="22"/>
          <w:szCs w:val="22"/>
        </w:rPr>
      </w:pPr>
      <w:r w:rsidRPr="008908C7">
        <w:rPr>
          <w:sz w:val="22"/>
          <w:szCs w:val="22"/>
        </w:rPr>
        <w:t>Deklarata nën betim</w:t>
      </w:r>
      <w:r w:rsidR="00294998" w:rsidRPr="008908C7">
        <w:rPr>
          <w:sz w:val="22"/>
          <w:szCs w:val="22"/>
        </w:rPr>
        <w:t>.</w:t>
      </w:r>
      <w:r w:rsidRPr="008908C7">
        <w:rPr>
          <w:sz w:val="22"/>
          <w:szCs w:val="22"/>
        </w:rPr>
        <w:t xml:space="preserve"> </w:t>
      </w:r>
    </w:p>
    <w:p w:rsidR="008A6B72" w:rsidRPr="008908C7" w:rsidRDefault="008A6B72" w:rsidP="008A6B72">
      <w:pPr>
        <w:shd w:val="clear" w:color="auto" w:fill="FFFFFF"/>
        <w:spacing w:line="480" w:lineRule="auto"/>
        <w:rPr>
          <w:color w:val="FF0000"/>
          <w:sz w:val="22"/>
          <w:szCs w:val="22"/>
        </w:rPr>
      </w:pPr>
    </w:p>
    <w:p w:rsidR="008A6B72" w:rsidRPr="008908C7" w:rsidRDefault="008A6B72" w:rsidP="008A6B72">
      <w:pPr>
        <w:shd w:val="clear" w:color="auto" w:fill="FFFFFF"/>
        <w:spacing w:line="480" w:lineRule="auto"/>
        <w:rPr>
          <w:color w:val="FF0000"/>
          <w:sz w:val="22"/>
          <w:szCs w:val="22"/>
        </w:rPr>
      </w:pPr>
    </w:p>
    <w:p w:rsidR="008A6B72" w:rsidRPr="008908C7" w:rsidRDefault="008A6B72" w:rsidP="00EE6310">
      <w:pPr>
        <w:pStyle w:val="Heading3"/>
        <w:spacing w:line="360" w:lineRule="auto"/>
        <w:ind w:left="-142"/>
        <w:rPr>
          <w:rFonts w:ascii="Times New Roman" w:hAnsi="Times New Roman"/>
          <w:i/>
          <w:noProof w:val="0"/>
          <w:sz w:val="22"/>
          <w:szCs w:val="22"/>
          <w:u w:val="single"/>
          <w:lang w:val="sq-AL"/>
        </w:rPr>
      </w:pPr>
      <w:r w:rsidRPr="008908C7">
        <w:rPr>
          <w:rFonts w:ascii="Times New Roman" w:hAnsi="Times New Roman"/>
          <w:i/>
          <w:sz w:val="22"/>
          <w:szCs w:val="22"/>
          <w:u w:val="single"/>
          <w:lang w:val="sq-AL"/>
        </w:rPr>
        <w:t>SHTOJCA 2</w:t>
      </w:r>
      <w:r w:rsidR="00C274AE" w:rsidRPr="008908C7">
        <w:rPr>
          <w:rFonts w:ascii="Times New Roman" w:hAnsi="Times New Roman"/>
          <w:i/>
          <w:sz w:val="22"/>
          <w:szCs w:val="22"/>
          <w:u w:val="single"/>
          <w:lang w:val="sq-AL"/>
        </w:rPr>
        <w:t xml:space="preserve"> </w:t>
      </w:r>
    </w:p>
    <w:p w:rsidR="008A6B72" w:rsidRPr="008908C7" w:rsidRDefault="008A6B72" w:rsidP="008A6B72">
      <w:pPr>
        <w:shd w:val="clear" w:color="auto" w:fill="FFFFFF"/>
        <w:spacing w:line="276" w:lineRule="auto"/>
        <w:jc w:val="both"/>
        <w:rPr>
          <w:i/>
          <w:color w:val="222222"/>
          <w:sz w:val="22"/>
          <w:szCs w:val="22"/>
        </w:rPr>
      </w:pPr>
      <w:r w:rsidRPr="008908C7">
        <w:rPr>
          <w:i/>
          <w:color w:val="222222"/>
          <w:sz w:val="22"/>
          <w:szCs w:val="22"/>
        </w:rPr>
        <w:t xml:space="preserve">Lista e dokumentacionit të nevojshëm për </w:t>
      </w:r>
      <w:r w:rsidR="003B7936" w:rsidRPr="008908C7">
        <w:rPr>
          <w:i/>
          <w:color w:val="000000" w:themeColor="text1"/>
          <w:sz w:val="22"/>
          <w:szCs w:val="22"/>
        </w:rPr>
        <w:t>ri-l</w:t>
      </w:r>
      <w:r w:rsidRPr="008908C7">
        <w:rPr>
          <w:i/>
          <w:color w:val="000000" w:themeColor="text1"/>
          <w:sz w:val="22"/>
          <w:szCs w:val="22"/>
        </w:rPr>
        <w:t xml:space="preserve">icencim </w:t>
      </w:r>
      <w:r w:rsidRPr="008908C7">
        <w:rPr>
          <w:i/>
          <w:color w:val="222222"/>
          <w:sz w:val="22"/>
          <w:szCs w:val="22"/>
        </w:rPr>
        <w:t>për Import - Transport të Burimeve Radioaktive.</w:t>
      </w:r>
    </w:p>
    <w:p w:rsidR="008A6B72" w:rsidRPr="008908C7" w:rsidRDefault="008A6B72" w:rsidP="008A6B72">
      <w:pPr>
        <w:rPr>
          <w:sz w:val="22"/>
          <w:szCs w:val="22"/>
          <w:lang w:eastAsia="x-none"/>
        </w:rPr>
      </w:pPr>
    </w:p>
    <w:p w:rsidR="00C929E3" w:rsidRPr="008908C7" w:rsidRDefault="002F3656" w:rsidP="00DF282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sz w:val="22"/>
          <w:szCs w:val="22"/>
        </w:rPr>
        <w:t>I</w:t>
      </w:r>
      <w:r w:rsidR="008165D7" w:rsidRPr="008908C7">
        <w:rPr>
          <w:sz w:val="22"/>
          <w:szCs w:val="22"/>
        </w:rPr>
        <w:t xml:space="preserve"> gjithë </w:t>
      </w:r>
      <w:r w:rsidRPr="008908C7">
        <w:rPr>
          <w:sz w:val="22"/>
          <w:szCs w:val="22"/>
        </w:rPr>
        <w:t>dokumentacioni i cekur në</w:t>
      </w:r>
      <w:r w:rsidR="008165D7" w:rsidRPr="008908C7">
        <w:rPr>
          <w:sz w:val="22"/>
          <w:szCs w:val="22"/>
        </w:rPr>
        <w:t xml:space="preserve"> shtojcën 1 dhe </w:t>
      </w:r>
    </w:p>
    <w:p w:rsidR="00C929E3" w:rsidRPr="008908C7" w:rsidRDefault="00C929E3" w:rsidP="00DF282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360"/>
        <w:rPr>
          <w:color w:val="222222"/>
          <w:sz w:val="22"/>
          <w:szCs w:val="22"/>
        </w:rPr>
      </w:pPr>
      <w:r w:rsidRPr="008908C7">
        <w:rPr>
          <w:color w:val="222222"/>
          <w:sz w:val="22"/>
          <w:szCs w:val="22"/>
        </w:rPr>
        <w:t xml:space="preserve">Raporti përmbledhës për aktivitetet e importit dhe transportit të burimeve radioaktive përgjatë </w:t>
      </w:r>
      <w:r w:rsidR="00EE6310" w:rsidRPr="008908C7">
        <w:rPr>
          <w:color w:val="222222"/>
          <w:sz w:val="22"/>
          <w:szCs w:val="22"/>
        </w:rPr>
        <w:t>viteve</w:t>
      </w:r>
      <w:r w:rsidRPr="008908C7">
        <w:rPr>
          <w:color w:val="222222"/>
          <w:sz w:val="22"/>
          <w:szCs w:val="22"/>
        </w:rPr>
        <w:t xml:space="preserve"> paraprak</w:t>
      </w:r>
      <w:r w:rsidR="00EE6310" w:rsidRPr="008908C7">
        <w:rPr>
          <w:color w:val="222222"/>
          <w:sz w:val="22"/>
          <w:szCs w:val="22"/>
        </w:rPr>
        <w:t>e</w:t>
      </w:r>
      <w:r w:rsidRPr="008908C7">
        <w:rPr>
          <w:color w:val="222222"/>
          <w:sz w:val="22"/>
          <w:szCs w:val="22"/>
        </w:rPr>
        <w:t>.</w:t>
      </w:r>
    </w:p>
    <w:p w:rsidR="00FA0D40" w:rsidRPr="008908C7" w:rsidRDefault="00FA0D40" w:rsidP="008165D7">
      <w:pPr>
        <w:jc w:val="both"/>
        <w:rPr>
          <w:sz w:val="22"/>
          <w:szCs w:val="22"/>
        </w:rPr>
      </w:pPr>
    </w:p>
    <w:sectPr w:rsidR="00FA0D40" w:rsidRPr="008908C7" w:rsidSect="000630DE">
      <w:pgSz w:w="11906" w:h="16838"/>
      <w:pgMar w:top="1350" w:right="746" w:bottom="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F" w:rsidRDefault="00500A8F" w:rsidP="00146EB2">
      <w:r>
        <w:separator/>
      </w:r>
    </w:p>
  </w:endnote>
  <w:endnote w:type="continuationSeparator" w:id="0">
    <w:p w:rsidR="00500A8F" w:rsidRDefault="00500A8F" w:rsidP="0014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F" w:rsidRDefault="00500A8F" w:rsidP="00146EB2">
      <w:r>
        <w:separator/>
      </w:r>
    </w:p>
  </w:footnote>
  <w:footnote w:type="continuationSeparator" w:id="0">
    <w:p w:rsidR="00500A8F" w:rsidRDefault="00500A8F" w:rsidP="00146EB2">
      <w:r>
        <w:continuationSeparator/>
      </w:r>
    </w:p>
  </w:footnote>
  <w:footnote w:id="1">
    <w:p w:rsidR="00A36631" w:rsidRPr="00CF0FAE" w:rsidRDefault="00A36631" w:rsidP="00FB6E44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201"/>
    <w:multiLevelType w:val="hybridMultilevel"/>
    <w:tmpl w:val="CD6ACF6E"/>
    <w:lvl w:ilvl="0" w:tplc="31E8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726"/>
    <w:multiLevelType w:val="hybridMultilevel"/>
    <w:tmpl w:val="E6DE8926"/>
    <w:lvl w:ilvl="0" w:tplc="F8767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2322"/>
    <w:multiLevelType w:val="hybridMultilevel"/>
    <w:tmpl w:val="7282821E"/>
    <w:lvl w:ilvl="0" w:tplc="2F8ED310">
      <w:start w:val="1"/>
      <w:numFmt w:val="decimal"/>
      <w:lvlText w:val="%1."/>
      <w:lvlJc w:val="left"/>
      <w:pPr>
        <w:ind w:left="4500" w:hanging="720"/>
      </w:pPr>
      <w:rPr>
        <w:rFonts w:hint="default"/>
        <w:b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2"/>
    <w:rsid w:val="00005A31"/>
    <w:rsid w:val="0001076C"/>
    <w:rsid w:val="00055424"/>
    <w:rsid w:val="000630DE"/>
    <w:rsid w:val="00070A41"/>
    <w:rsid w:val="000B0D96"/>
    <w:rsid w:val="000B216D"/>
    <w:rsid w:val="000B226D"/>
    <w:rsid w:val="000D5863"/>
    <w:rsid w:val="000F5BE0"/>
    <w:rsid w:val="001137D0"/>
    <w:rsid w:val="00127785"/>
    <w:rsid w:val="00146EB2"/>
    <w:rsid w:val="00147EFD"/>
    <w:rsid w:val="0015468A"/>
    <w:rsid w:val="001574D1"/>
    <w:rsid w:val="00173CA7"/>
    <w:rsid w:val="001C5ACE"/>
    <w:rsid w:val="001D0DFF"/>
    <w:rsid w:val="001E01B0"/>
    <w:rsid w:val="001F1B5B"/>
    <w:rsid w:val="00202FCD"/>
    <w:rsid w:val="00214378"/>
    <w:rsid w:val="002278A6"/>
    <w:rsid w:val="002329B7"/>
    <w:rsid w:val="0024074B"/>
    <w:rsid w:val="00263B56"/>
    <w:rsid w:val="002749C3"/>
    <w:rsid w:val="00294998"/>
    <w:rsid w:val="002A1BA7"/>
    <w:rsid w:val="002C5170"/>
    <w:rsid w:val="002C74F7"/>
    <w:rsid w:val="002E6472"/>
    <w:rsid w:val="002F3656"/>
    <w:rsid w:val="0031184D"/>
    <w:rsid w:val="00311E22"/>
    <w:rsid w:val="00333CE6"/>
    <w:rsid w:val="00342A0E"/>
    <w:rsid w:val="0034482F"/>
    <w:rsid w:val="003500C3"/>
    <w:rsid w:val="00360C1F"/>
    <w:rsid w:val="0037425D"/>
    <w:rsid w:val="00380B0E"/>
    <w:rsid w:val="003A1CCD"/>
    <w:rsid w:val="003B03F2"/>
    <w:rsid w:val="003B0EFE"/>
    <w:rsid w:val="003B7936"/>
    <w:rsid w:val="00404FF8"/>
    <w:rsid w:val="00432101"/>
    <w:rsid w:val="00450394"/>
    <w:rsid w:val="00465B92"/>
    <w:rsid w:val="00472E75"/>
    <w:rsid w:val="004831B1"/>
    <w:rsid w:val="004A14E4"/>
    <w:rsid w:val="004B508F"/>
    <w:rsid w:val="004B6477"/>
    <w:rsid w:val="004C4C25"/>
    <w:rsid w:val="004E3677"/>
    <w:rsid w:val="00500A8F"/>
    <w:rsid w:val="00501886"/>
    <w:rsid w:val="0051259C"/>
    <w:rsid w:val="00512FE3"/>
    <w:rsid w:val="0051727F"/>
    <w:rsid w:val="0051790D"/>
    <w:rsid w:val="00523CCA"/>
    <w:rsid w:val="0055775C"/>
    <w:rsid w:val="005A1D5C"/>
    <w:rsid w:val="005A278A"/>
    <w:rsid w:val="005E57A1"/>
    <w:rsid w:val="00604849"/>
    <w:rsid w:val="006160EE"/>
    <w:rsid w:val="00636CC0"/>
    <w:rsid w:val="00643F81"/>
    <w:rsid w:val="00653F19"/>
    <w:rsid w:val="0065740D"/>
    <w:rsid w:val="00667645"/>
    <w:rsid w:val="00681A68"/>
    <w:rsid w:val="00692A2C"/>
    <w:rsid w:val="00692C18"/>
    <w:rsid w:val="006A02C3"/>
    <w:rsid w:val="006B7F78"/>
    <w:rsid w:val="006E14AC"/>
    <w:rsid w:val="006E2F31"/>
    <w:rsid w:val="006F2425"/>
    <w:rsid w:val="00702C02"/>
    <w:rsid w:val="007054E0"/>
    <w:rsid w:val="007073F4"/>
    <w:rsid w:val="00752FB1"/>
    <w:rsid w:val="007558F4"/>
    <w:rsid w:val="00776DEC"/>
    <w:rsid w:val="007802CB"/>
    <w:rsid w:val="007A6FA6"/>
    <w:rsid w:val="007B0D30"/>
    <w:rsid w:val="007F3710"/>
    <w:rsid w:val="007F4879"/>
    <w:rsid w:val="008058BA"/>
    <w:rsid w:val="00814A79"/>
    <w:rsid w:val="008165D7"/>
    <w:rsid w:val="00820B8E"/>
    <w:rsid w:val="00824471"/>
    <w:rsid w:val="008452CF"/>
    <w:rsid w:val="00850E87"/>
    <w:rsid w:val="0085341B"/>
    <w:rsid w:val="008908C7"/>
    <w:rsid w:val="008A6B72"/>
    <w:rsid w:val="008B1819"/>
    <w:rsid w:val="008E048E"/>
    <w:rsid w:val="008E1FCC"/>
    <w:rsid w:val="00955CCD"/>
    <w:rsid w:val="00981DE4"/>
    <w:rsid w:val="00982094"/>
    <w:rsid w:val="00997012"/>
    <w:rsid w:val="009B79FD"/>
    <w:rsid w:val="009C0D1D"/>
    <w:rsid w:val="009F494E"/>
    <w:rsid w:val="009F65C9"/>
    <w:rsid w:val="00A00727"/>
    <w:rsid w:val="00A00A9C"/>
    <w:rsid w:val="00A0734F"/>
    <w:rsid w:val="00A10377"/>
    <w:rsid w:val="00A33BB4"/>
    <w:rsid w:val="00A36631"/>
    <w:rsid w:val="00A63725"/>
    <w:rsid w:val="00A716E1"/>
    <w:rsid w:val="00AA6239"/>
    <w:rsid w:val="00AC401C"/>
    <w:rsid w:val="00AC6696"/>
    <w:rsid w:val="00AD15CF"/>
    <w:rsid w:val="00AD1C2F"/>
    <w:rsid w:val="00AE7F0F"/>
    <w:rsid w:val="00B20BCC"/>
    <w:rsid w:val="00B25757"/>
    <w:rsid w:val="00B30FEA"/>
    <w:rsid w:val="00B342C7"/>
    <w:rsid w:val="00B45BDA"/>
    <w:rsid w:val="00B66378"/>
    <w:rsid w:val="00B7042D"/>
    <w:rsid w:val="00B861A3"/>
    <w:rsid w:val="00BA18C7"/>
    <w:rsid w:val="00BB70D7"/>
    <w:rsid w:val="00C05C81"/>
    <w:rsid w:val="00C12590"/>
    <w:rsid w:val="00C17CC1"/>
    <w:rsid w:val="00C22E34"/>
    <w:rsid w:val="00C241CE"/>
    <w:rsid w:val="00C2558E"/>
    <w:rsid w:val="00C2606F"/>
    <w:rsid w:val="00C274AE"/>
    <w:rsid w:val="00C326D4"/>
    <w:rsid w:val="00C40E32"/>
    <w:rsid w:val="00C42EAD"/>
    <w:rsid w:val="00C45A18"/>
    <w:rsid w:val="00C570ED"/>
    <w:rsid w:val="00C63E18"/>
    <w:rsid w:val="00C67B4F"/>
    <w:rsid w:val="00C778CF"/>
    <w:rsid w:val="00C8122B"/>
    <w:rsid w:val="00C91F24"/>
    <w:rsid w:val="00C929E3"/>
    <w:rsid w:val="00CB0CEE"/>
    <w:rsid w:val="00D016C1"/>
    <w:rsid w:val="00D325A1"/>
    <w:rsid w:val="00D32F24"/>
    <w:rsid w:val="00D751FC"/>
    <w:rsid w:val="00D80F84"/>
    <w:rsid w:val="00D90227"/>
    <w:rsid w:val="00DA3D98"/>
    <w:rsid w:val="00DA4986"/>
    <w:rsid w:val="00DB47AE"/>
    <w:rsid w:val="00DB7FA3"/>
    <w:rsid w:val="00DF2821"/>
    <w:rsid w:val="00E0325D"/>
    <w:rsid w:val="00E85BC7"/>
    <w:rsid w:val="00E95174"/>
    <w:rsid w:val="00EA6459"/>
    <w:rsid w:val="00EC3778"/>
    <w:rsid w:val="00EC49E5"/>
    <w:rsid w:val="00ED226A"/>
    <w:rsid w:val="00ED6B1A"/>
    <w:rsid w:val="00EE6310"/>
    <w:rsid w:val="00F13FBE"/>
    <w:rsid w:val="00F22431"/>
    <w:rsid w:val="00F25696"/>
    <w:rsid w:val="00F35B91"/>
    <w:rsid w:val="00F720FA"/>
    <w:rsid w:val="00F95AD8"/>
    <w:rsid w:val="00FA0D40"/>
    <w:rsid w:val="00FB52BA"/>
    <w:rsid w:val="00FB6E44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B4CD"/>
  <w15:chartTrackingRefBased/>
  <w15:docId w15:val="{860E5036-3897-4225-90DD-6601A41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0D40"/>
    <w:pPr>
      <w:keepNext/>
      <w:autoSpaceDE w:val="0"/>
      <w:autoSpaceDN w:val="0"/>
      <w:outlineLvl w:val="2"/>
    </w:pPr>
    <w:rPr>
      <w:rFonts w:ascii="Cambria" w:hAnsi="Cambria"/>
      <w:b/>
      <w:bCs/>
      <w:noProof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46EB2"/>
  </w:style>
  <w:style w:type="paragraph" w:styleId="FootnoteText">
    <w:name w:val="footnote text"/>
    <w:basedOn w:val="Normal"/>
    <w:link w:val="FootnoteTextChar"/>
    <w:uiPriority w:val="99"/>
    <w:semiHidden/>
    <w:unhideWhenUsed/>
    <w:rsid w:val="00146EB2"/>
    <w:pPr>
      <w:autoSpaceDE w:val="0"/>
      <w:autoSpaceDN w:val="0"/>
    </w:pPr>
    <w:rPr>
      <w:noProof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EB2"/>
    <w:rPr>
      <w:rFonts w:ascii="Times New Roman" w:eastAsia="Times New Roman" w:hAnsi="Times New Roman" w:cs="Times New Roman"/>
      <w:noProof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146E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6E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D40"/>
    <w:rPr>
      <w:rFonts w:ascii="Cambria" w:eastAsia="Times New Roman" w:hAnsi="Cambria" w:cs="Times New Roman"/>
      <w:b/>
      <w:bCs/>
      <w:noProof/>
      <w:sz w:val="26"/>
      <w:szCs w:val="2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4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D021-6900-4E6C-A39F-E6E4771F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424</cp:revision>
  <cp:lastPrinted>2021-03-15T08:42:00Z</cp:lastPrinted>
  <dcterms:created xsi:type="dcterms:W3CDTF">2018-09-19T09:16:00Z</dcterms:created>
  <dcterms:modified xsi:type="dcterms:W3CDTF">2021-04-14T12:19:00Z</dcterms:modified>
</cp:coreProperties>
</file>